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EE9FA" w14:textId="61DE5161" w:rsidR="007B033B" w:rsidRPr="00BB0302" w:rsidRDefault="00D03E7C" w:rsidP="2E7700E5">
      <w:pPr>
        <w:jc w:val="center"/>
        <w:rPr>
          <w:rFonts w:ascii="Arial" w:hAnsi="Arial" w:cs="Arial"/>
          <w:b/>
          <w:bCs/>
          <w:sz w:val="28"/>
          <w:szCs w:val="28"/>
          <w:lang w:val="nl-NL"/>
        </w:rPr>
      </w:pPr>
      <w:r>
        <w:rPr>
          <w:rFonts w:ascii="Arial" w:hAnsi="Arial" w:cs="Arial"/>
          <w:b/>
          <w:bCs/>
          <w:sz w:val="28"/>
          <w:szCs w:val="28"/>
          <w:lang w:val="nl-NL"/>
        </w:rPr>
        <w:t>2</w:t>
      </w:r>
      <w:r w:rsidR="00054B59" w:rsidRPr="00054B59">
        <w:rPr>
          <w:rFonts w:ascii="Arial" w:hAnsi="Arial" w:cs="Arial"/>
          <w:b/>
          <w:bCs/>
          <w:sz w:val="28"/>
          <w:szCs w:val="28"/>
          <w:vertAlign w:val="superscript"/>
          <w:lang w:val="nl-NL"/>
        </w:rPr>
        <w:t>e</w:t>
      </w:r>
      <w:r w:rsidR="00054B59">
        <w:rPr>
          <w:rFonts w:ascii="Arial" w:hAnsi="Arial" w:cs="Arial"/>
          <w:b/>
          <w:bCs/>
          <w:sz w:val="28"/>
          <w:szCs w:val="28"/>
          <w:lang w:val="nl-NL"/>
        </w:rPr>
        <w:t xml:space="preserve"> </w:t>
      </w:r>
      <w:r w:rsidR="007B033B" w:rsidRPr="2E7700E5">
        <w:rPr>
          <w:rFonts w:ascii="Arial" w:hAnsi="Arial" w:cs="Arial"/>
          <w:b/>
          <w:bCs/>
          <w:sz w:val="28"/>
          <w:szCs w:val="28"/>
          <w:lang w:val="nl-NL"/>
        </w:rPr>
        <w:t xml:space="preserve">Nota van </w:t>
      </w:r>
      <w:r w:rsidR="00757DE3" w:rsidRPr="2E7700E5">
        <w:rPr>
          <w:rFonts w:ascii="Arial" w:hAnsi="Arial" w:cs="Arial"/>
          <w:b/>
          <w:bCs/>
          <w:sz w:val="28"/>
          <w:szCs w:val="28"/>
          <w:lang w:val="nl-NL"/>
        </w:rPr>
        <w:t>Inlichtingen</w:t>
      </w:r>
    </w:p>
    <w:p w14:paraId="4632F5BC" w14:textId="77777777" w:rsidR="007B033B" w:rsidRPr="00BB0302" w:rsidRDefault="007B033B" w:rsidP="007B033B">
      <w:pPr>
        <w:rPr>
          <w:rFonts w:ascii="Arial" w:hAnsi="Arial" w:cs="Arial"/>
          <w:sz w:val="19"/>
          <w:lang w:val="nl-NL"/>
        </w:rPr>
      </w:pPr>
    </w:p>
    <w:tbl>
      <w:tblPr>
        <w:tblStyle w:val="Tabelraster"/>
        <w:tblW w:w="9635" w:type="dxa"/>
        <w:tblInd w:w="283" w:type="dxa"/>
        <w:tblBorders>
          <w:insideH w:val="none" w:sz="0" w:space="0" w:color="auto"/>
          <w:insideV w:val="none" w:sz="0" w:space="0" w:color="auto"/>
        </w:tblBorders>
        <w:tblLook w:val="04A0" w:firstRow="1" w:lastRow="0" w:firstColumn="1" w:lastColumn="0" w:noHBand="0" w:noVBand="1"/>
      </w:tblPr>
      <w:tblGrid>
        <w:gridCol w:w="2205"/>
        <w:gridCol w:w="7430"/>
      </w:tblGrid>
      <w:tr w:rsidR="002B1CD9" w14:paraId="6EAF601A" w14:textId="77777777" w:rsidTr="6AE38F44">
        <w:tc>
          <w:tcPr>
            <w:tcW w:w="2205" w:type="dxa"/>
          </w:tcPr>
          <w:p w14:paraId="2C0A05F0" w14:textId="77777777" w:rsidR="002B1CD9" w:rsidRPr="002B1CD9" w:rsidRDefault="002B1CD9" w:rsidP="002B1CD9">
            <w:pPr>
              <w:ind w:left="1"/>
              <w:rPr>
                <w:rFonts w:ascii="Arial" w:hAnsi="Arial" w:cs="Arial"/>
              </w:rPr>
            </w:pPr>
            <w:r>
              <w:rPr>
                <w:rFonts w:ascii="Arial" w:hAnsi="Arial" w:cs="Arial"/>
                <w:lang w:val="nl-NL"/>
              </w:rPr>
              <w:t>Datum:</w:t>
            </w:r>
          </w:p>
        </w:tc>
        <w:tc>
          <w:tcPr>
            <w:tcW w:w="7430" w:type="dxa"/>
          </w:tcPr>
          <w:p w14:paraId="17929D75" w14:textId="35F3220A" w:rsidR="002B1CD9" w:rsidRDefault="00D03E7C" w:rsidP="00054B59">
            <w:pPr>
              <w:ind w:left="1"/>
              <w:rPr>
                <w:rFonts w:ascii="Arial" w:hAnsi="Arial" w:cs="Arial"/>
                <w:lang w:val="nl-NL"/>
              </w:rPr>
            </w:pPr>
            <w:r>
              <w:rPr>
                <w:rFonts w:ascii="Arial" w:hAnsi="Arial" w:cs="Arial"/>
                <w:lang w:val="nl-NL"/>
              </w:rPr>
              <w:t>2 maart</w:t>
            </w:r>
            <w:r w:rsidR="4CABF19B" w:rsidRPr="6AE38F44">
              <w:rPr>
                <w:rFonts w:ascii="Arial" w:hAnsi="Arial" w:cs="Arial"/>
                <w:lang w:val="nl-NL"/>
              </w:rPr>
              <w:t xml:space="preserve"> </w:t>
            </w:r>
            <w:r w:rsidR="004435FC" w:rsidRPr="6AE38F44">
              <w:rPr>
                <w:rFonts w:ascii="Arial" w:hAnsi="Arial" w:cs="Arial"/>
                <w:lang w:val="nl-NL"/>
              </w:rPr>
              <w:t>20</w:t>
            </w:r>
            <w:r w:rsidR="008B1F0B" w:rsidRPr="6AE38F44">
              <w:rPr>
                <w:rFonts w:ascii="Arial" w:hAnsi="Arial" w:cs="Arial"/>
                <w:lang w:val="nl-NL"/>
              </w:rPr>
              <w:t>2</w:t>
            </w:r>
            <w:r w:rsidR="004C0DE3">
              <w:rPr>
                <w:rFonts w:ascii="Arial" w:hAnsi="Arial" w:cs="Arial"/>
                <w:lang w:val="nl-NL"/>
              </w:rPr>
              <w:t>6</w:t>
            </w:r>
          </w:p>
        </w:tc>
      </w:tr>
      <w:tr w:rsidR="002B1CD9" w14:paraId="067D2859" w14:textId="77777777" w:rsidTr="6AE38F44">
        <w:tc>
          <w:tcPr>
            <w:tcW w:w="2205" w:type="dxa"/>
          </w:tcPr>
          <w:p w14:paraId="5906B40A" w14:textId="77777777" w:rsidR="002B1CD9" w:rsidRPr="002B1CD9" w:rsidRDefault="002B1CD9" w:rsidP="002B1CD9">
            <w:pPr>
              <w:ind w:left="1"/>
              <w:rPr>
                <w:rFonts w:ascii="Arial" w:hAnsi="Arial" w:cs="Arial"/>
              </w:rPr>
            </w:pPr>
            <w:r>
              <w:rPr>
                <w:rFonts w:ascii="Arial" w:hAnsi="Arial" w:cs="Arial"/>
                <w:lang w:val="nl-NL"/>
              </w:rPr>
              <w:t>Aanbesteding:</w:t>
            </w:r>
          </w:p>
        </w:tc>
        <w:tc>
          <w:tcPr>
            <w:tcW w:w="7430" w:type="dxa"/>
          </w:tcPr>
          <w:p w14:paraId="6F8DC295" w14:textId="77777777" w:rsidR="002B1CD9" w:rsidRDefault="004C0DE3" w:rsidP="000003C0">
            <w:pPr>
              <w:overflowPunct/>
              <w:autoSpaceDE/>
              <w:autoSpaceDN/>
              <w:adjustRightInd/>
              <w:textAlignment w:val="auto"/>
              <w:rPr>
                <w:rFonts w:ascii="Arial" w:hAnsi="Arial" w:cs="Arial"/>
                <w:lang w:val="nl-NL"/>
              </w:rPr>
            </w:pPr>
            <w:r w:rsidRPr="004C0DE3">
              <w:rPr>
                <w:rFonts w:ascii="Arial" w:hAnsi="Arial" w:cs="Arial"/>
                <w:lang w:val="nl-NL"/>
              </w:rPr>
              <w:t>Landelijk - Reizigerstellingen op stations</w:t>
            </w:r>
          </w:p>
          <w:p w14:paraId="364815E8" w14:textId="2F14457A" w:rsidR="004C0DE3" w:rsidRPr="004C0DE3" w:rsidRDefault="004C0DE3" w:rsidP="000003C0">
            <w:pPr>
              <w:overflowPunct/>
              <w:autoSpaceDE/>
              <w:autoSpaceDN/>
              <w:adjustRightInd/>
              <w:textAlignment w:val="auto"/>
              <w:rPr>
                <w:rFonts w:ascii="Arial" w:hAnsi="Arial" w:cs="Arial"/>
                <w:lang w:val="nl-NL"/>
              </w:rPr>
            </w:pPr>
            <w:r w:rsidRPr="004C0DE3">
              <w:rPr>
                <w:rFonts w:ascii="Arial" w:hAnsi="Arial" w:cs="Arial"/>
                <w:lang w:val="nl-NL"/>
              </w:rPr>
              <w:t>Levering, beheer en onderhoud loopstroomsensoren</w:t>
            </w:r>
          </w:p>
        </w:tc>
      </w:tr>
      <w:tr w:rsidR="002B1CD9" w14:paraId="5FDD7190" w14:textId="77777777" w:rsidTr="6AE38F44">
        <w:tc>
          <w:tcPr>
            <w:tcW w:w="2205" w:type="dxa"/>
          </w:tcPr>
          <w:p w14:paraId="0A818141" w14:textId="77777777" w:rsidR="002B1CD9" w:rsidRPr="002B1CD9" w:rsidRDefault="002B1CD9" w:rsidP="002B1CD9">
            <w:pPr>
              <w:ind w:left="1"/>
              <w:rPr>
                <w:rFonts w:ascii="Arial" w:hAnsi="Arial" w:cs="Arial"/>
              </w:rPr>
            </w:pPr>
            <w:r>
              <w:rPr>
                <w:rFonts w:ascii="Arial" w:hAnsi="Arial" w:cs="Arial"/>
                <w:lang w:val="nl-NL"/>
              </w:rPr>
              <w:t>TenderNed-kenmerk:</w:t>
            </w:r>
          </w:p>
        </w:tc>
        <w:tc>
          <w:tcPr>
            <w:tcW w:w="7430" w:type="dxa"/>
          </w:tcPr>
          <w:p w14:paraId="25484074" w14:textId="7A2613B6" w:rsidR="002B1CD9" w:rsidRDefault="00AC33F6" w:rsidP="00054B59">
            <w:pPr>
              <w:ind w:left="1"/>
              <w:rPr>
                <w:rFonts w:ascii="Arial" w:hAnsi="Arial" w:cs="Arial"/>
                <w:lang w:val="nl-NL"/>
              </w:rPr>
            </w:pPr>
            <w:r>
              <w:rPr>
                <w:rFonts w:ascii="Arial" w:hAnsi="Arial" w:cs="Arial"/>
                <w:lang w:val="nl-NL"/>
              </w:rPr>
              <w:t xml:space="preserve">TN </w:t>
            </w:r>
            <w:r w:rsidR="004C0DE3" w:rsidRPr="004C0DE3">
              <w:rPr>
                <w:rFonts w:ascii="Arial" w:hAnsi="Arial" w:cs="Arial"/>
                <w:lang w:val="nl-NL"/>
              </w:rPr>
              <w:t>527153</w:t>
            </w:r>
          </w:p>
        </w:tc>
      </w:tr>
    </w:tbl>
    <w:p w14:paraId="4D5A8FD5" w14:textId="77777777" w:rsidR="007B033B" w:rsidRPr="00BB0302" w:rsidRDefault="007B033B" w:rsidP="007B033B">
      <w:pPr>
        <w:rPr>
          <w:rFonts w:ascii="Arial" w:hAnsi="Arial" w:cs="Arial"/>
        </w:rPr>
      </w:pPr>
    </w:p>
    <w:p w14:paraId="264CB526" w14:textId="4288C3E9" w:rsidR="000205A4" w:rsidRDefault="000205A4" w:rsidP="007B033B">
      <w:pPr>
        <w:rPr>
          <w:rFonts w:ascii="Arial" w:hAnsi="Arial" w:cs="Arial"/>
        </w:rPr>
      </w:pPr>
    </w:p>
    <w:p w14:paraId="67CE3351" w14:textId="77777777" w:rsidR="000205A4" w:rsidRPr="00BB0302" w:rsidRDefault="000205A4" w:rsidP="007B033B">
      <w:pPr>
        <w:rPr>
          <w:rFonts w:ascii="Arial" w:hAnsi="Arial" w:cs="Arial"/>
        </w:rPr>
      </w:pPr>
    </w:p>
    <w:p w14:paraId="6C939353" w14:textId="77777777" w:rsidR="007B033B" w:rsidRPr="00BB0302" w:rsidRDefault="007B033B" w:rsidP="007B033B">
      <w:pPr>
        <w:rPr>
          <w:rFonts w:ascii="Arial" w:hAnsi="Arial" w:cs="Arial"/>
          <w:b/>
          <w:sz w:val="24"/>
        </w:rPr>
      </w:pPr>
      <w:bookmarkStart w:id="0" w:name="_Hlk214569406"/>
      <w:r w:rsidRPr="00BB0302">
        <w:rPr>
          <w:rFonts w:ascii="Arial" w:hAnsi="Arial" w:cs="Arial"/>
          <w:b/>
          <w:sz w:val="24"/>
        </w:rPr>
        <w:t>Aan de gegadigden worden de volgende inlichtingen verstrekt:</w:t>
      </w:r>
    </w:p>
    <w:p w14:paraId="0C30A44C" w14:textId="4A95AABA" w:rsidR="005D4231" w:rsidRDefault="003B75B3" w:rsidP="00923F10">
      <w:pPr>
        <w:rPr>
          <w:rFonts w:ascii="Arial" w:hAnsi="Arial" w:cs="Arial"/>
        </w:rPr>
      </w:pPr>
      <w:r>
        <w:rPr>
          <w:rFonts w:ascii="Arial" w:hAnsi="Arial" w:cs="Arial"/>
        </w:rPr>
        <w:br/>
      </w:r>
    </w:p>
    <w:p w14:paraId="31A8BED7" w14:textId="7F483442" w:rsidR="00F30B2B" w:rsidRPr="00824777" w:rsidRDefault="004D19B6" w:rsidP="0078228B">
      <w:pPr>
        <w:pStyle w:val="Lijstalinea"/>
        <w:numPr>
          <w:ilvl w:val="0"/>
          <w:numId w:val="1"/>
        </w:numPr>
        <w:rPr>
          <w:rFonts w:ascii="Arial" w:hAnsi="Arial" w:cs="Arial"/>
          <w:b/>
          <w:sz w:val="22"/>
          <w:szCs w:val="22"/>
        </w:rPr>
      </w:pPr>
      <w:r w:rsidRPr="00824777">
        <w:rPr>
          <w:rFonts w:ascii="Arial" w:hAnsi="Arial" w:cs="Arial"/>
          <w:b/>
          <w:sz w:val="22"/>
          <w:szCs w:val="22"/>
        </w:rPr>
        <w:t>Wijzigingen op initiatief van ProRail</w:t>
      </w:r>
      <w:r w:rsidRPr="00824777">
        <w:rPr>
          <w:rFonts w:ascii="Arial" w:hAnsi="Arial" w:cs="Arial"/>
          <w:b/>
          <w:sz w:val="22"/>
          <w:szCs w:val="22"/>
        </w:rPr>
        <w:br/>
      </w:r>
    </w:p>
    <w:p w14:paraId="3FC97D1A" w14:textId="77777777" w:rsidR="00A84DB5" w:rsidRPr="00824777" w:rsidRDefault="00A84DB5" w:rsidP="00A84DB5">
      <w:pPr>
        <w:overflowPunct/>
        <w:autoSpaceDE/>
        <w:autoSpaceDN/>
        <w:adjustRightInd/>
        <w:spacing w:line="276" w:lineRule="auto"/>
        <w:contextualSpacing/>
        <w:textAlignment w:val="auto"/>
        <w:rPr>
          <w:rFonts w:ascii="Arial" w:hAnsi="Arial" w:cs="Arial"/>
          <w:b/>
          <w:sz w:val="22"/>
          <w:szCs w:val="22"/>
        </w:rPr>
      </w:pPr>
      <w:r w:rsidRPr="00824777">
        <w:rPr>
          <w:rFonts w:ascii="Arial" w:hAnsi="Arial" w:cs="Arial"/>
          <w:b/>
          <w:sz w:val="22"/>
          <w:szCs w:val="22"/>
        </w:rPr>
        <w:t>Inhoudsopgave:</w:t>
      </w:r>
    </w:p>
    <w:p w14:paraId="2FD11C99" w14:textId="49965C79" w:rsidR="00A84DB5" w:rsidRPr="00824777" w:rsidRDefault="00A84DB5" w:rsidP="0078228B">
      <w:pPr>
        <w:overflowPunct/>
        <w:autoSpaceDE/>
        <w:autoSpaceDN/>
        <w:adjustRightInd/>
        <w:textAlignment w:val="auto"/>
        <w:rPr>
          <w:rFonts w:ascii="Arial" w:hAnsi="Arial" w:cs="Arial"/>
          <w:sz w:val="22"/>
          <w:szCs w:val="22"/>
        </w:rPr>
      </w:pPr>
      <w:r w:rsidRPr="00824777">
        <w:rPr>
          <w:rFonts w:ascii="Arial" w:hAnsi="Arial" w:cs="Arial"/>
          <w:sz w:val="22"/>
          <w:szCs w:val="22"/>
        </w:rPr>
        <w:t xml:space="preserve">De geel gemarkeerde documenten betreffen nieuwe documenten. De documenten met een geel gemarkeerde datum en versie betreffen gewijzigde documenten. </w:t>
      </w:r>
    </w:p>
    <w:p w14:paraId="134B03CD" w14:textId="77777777" w:rsidR="007E4718" w:rsidRDefault="007E4718" w:rsidP="00A84DB5">
      <w:pPr>
        <w:rPr>
          <w:rFonts w:ascii="Arial" w:hAnsi="Arial" w:cs="Arial"/>
          <w:b/>
          <w:sz w:val="22"/>
          <w:szCs w:val="22"/>
        </w:rPr>
      </w:pPr>
    </w:p>
    <w:p w14:paraId="717A3F09" w14:textId="28953D30" w:rsidR="007E4718" w:rsidRPr="004441F8" w:rsidRDefault="007E4718" w:rsidP="007E4718">
      <w:pPr>
        <w:rPr>
          <w:rFonts w:ascii="Arial" w:hAnsi="Arial" w:cs="Arial"/>
          <w:b/>
          <w:sz w:val="22"/>
          <w:szCs w:val="22"/>
        </w:rPr>
      </w:pPr>
      <w:r w:rsidRPr="004441F8">
        <w:rPr>
          <w:rFonts w:ascii="Arial" w:hAnsi="Arial" w:cs="Arial"/>
          <w:b/>
          <w:sz w:val="22"/>
          <w:szCs w:val="22"/>
        </w:rPr>
        <w:t>Aanbestedingsleidraad</w:t>
      </w:r>
    </w:p>
    <w:p w14:paraId="764BFB16" w14:textId="4F2A8E45" w:rsidR="007E4718" w:rsidRPr="004441F8" w:rsidRDefault="007E4718" w:rsidP="007E4718">
      <w:pPr>
        <w:overflowPunct/>
        <w:autoSpaceDE/>
        <w:autoSpaceDN/>
        <w:adjustRightInd/>
        <w:textAlignment w:val="auto"/>
        <w:rPr>
          <w:rFonts w:ascii="Arial" w:hAnsi="Arial" w:cs="Arial"/>
          <w:sz w:val="22"/>
          <w:szCs w:val="22"/>
        </w:rPr>
      </w:pPr>
      <w:r w:rsidRPr="004441F8">
        <w:rPr>
          <w:rFonts w:ascii="Arial" w:hAnsi="Arial" w:cs="Arial"/>
          <w:sz w:val="22"/>
          <w:szCs w:val="22"/>
        </w:rPr>
        <w:t>Artikel 3.2 van de aanbestedingsleidraad is als volgt gewijzigd:</w:t>
      </w:r>
    </w:p>
    <w:p w14:paraId="69CA7AA4" w14:textId="77777777" w:rsidR="007E4718" w:rsidRPr="004441F8" w:rsidRDefault="007E4718" w:rsidP="007E4718">
      <w:pPr>
        <w:overflowPunct/>
        <w:autoSpaceDE/>
        <w:autoSpaceDN/>
        <w:adjustRightInd/>
        <w:textAlignment w:val="auto"/>
        <w:rPr>
          <w:rFonts w:ascii="Arial" w:hAnsi="Arial" w:cs="Arial"/>
          <w:sz w:val="22"/>
          <w:szCs w:val="22"/>
        </w:rPr>
      </w:pPr>
    </w:p>
    <w:p w14:paraId="6169E8FA" w14:textId="3B4964A5" w:rsidR="007E4718" w:rsidRPr="004441F8" w:rsidRDefault="007E4718" w:rsidP="007E4718">
      <w:pPr>
        <w:pStyle w:val="Kop2"/>
        <w:spacing w:after="0" w:line="276" w:lineRule="auto"/>
        <w:ind w:left="1284"/>
        <w:jc w:val="both"/>
      </w:pPr>
      <w:bookmarkStart w:id="1" w:name="_Toc34986311"/>
      <w:bookmarkStart w:id="2" w:name="_Toc86321722"/>
      <w:bookmarkStart w:id="3" w:name="_Toc86673119"/>
      <w:bookmarkStart w:id="4" w:name="_Toc115188160"/>
      <w:bookmarkStart w:id="5" w:name="_Toc209545547"/>
      <w:r w:rsidRPr="004441F8">
        <w:t>3.2 Planning</w:t>
      </w:r>
      <w:bookmarkEnd w:id="1"/>
      <w:bookmarkEnd w:id="2"/>
      <w:bookmarkEnd w:id="3"/>
      <w:bookmarkEnd w:id="4"/>
      <w:bookmarkEnd w:id="5"/>
    </w:p>
    <w:tbl>
      <w:tblPr>
        <w:tblStyle w:val="Tabelraster"/>
        <w:tblW w:w="9072" w:type="dxa"/>
        <w:tblInd w:w="845" w:type="dxa"/>
        <w:tblLook w:val="04A0" w:firstRow="1" w:lastRow="0" w:firstColumn="1" w:lastColumn="0" w:noHBand="0" w:noVBand="1"/>
      </w:tblPr>
      <w:tblGrid>
        <w:gridCol w:w="3544"/>
        <w:gridCol w:w="1984"/>
        <w:gridCol w:w="3544"/>
      </w:tblGrid>
      <w:tr w:rsidR="007E4718" w:rsidRPr="004441F8" w14:paraId="41348646" w14:textId="77777777" w:rsidTr="007E4718">
        <w:tc>
          <w:tcPr>
            <w:tcW w:w="3544" w:type="dxa"/>
            <w:shd w:val="clear" w:color="auto" w:fill="D9D9D9" w:themeFill="background1" w:themeFillShade="D9"/>
          </w:tcPr>
          <w:p w14:paraId="371BB309" w14:textId="77777777" w:rsidR="007E4718" w:rsidRPr="004441F8" w:rsidRDefault="007E4718" w:rsidP="00EA7D79">
            <w:pPr>
              <w:spacing w:before="80"/>
              <w:jc w:val="both"/>
            </w:pPr>
            <w:r w:rsidRPr="004441F8">
              <w:t>Processtap</w:t>
            </w:r>
          </w:p>
        </w:tc>
        <w:tc>
          <w:tcPr>
            <w:tcW w:w="1984" w:type="dxa"/>
            <w:shd w:val="clear" w:color="auto" w:fill="D9D9D9" w:themeFill="background1" w:themeFillShade="D9"/>
          </w:tcPr>
          <w:p w14:paraId="3CB02F8B" w14:textId="77777777" w:rsidR="007E4718" w:rsidRPr="004441F8" w:rsidRDefault="007E4718" w:rsidP="00EA7D79">
            <w:pPr>
              <w:spacing w:before="80"/>
              <w:jc w:val="center"/>
            </w:pPr>
            <w:r w:rsidRPr="004441F8">
              <w:t>Datum</w:t>
            </w:r>
          </w:p>
        </w:tc>
        <w:tc>
          <w:tcPr>
            <w:tcW w:w="3544" w:type="dxa"/>
            <w:shd w:val="clear" w:color="auto" w:fill="D9D9D9" w:themeFill="background1" w:themeFillShade="D9"/>
          </w:tcPr>
          <w:p w14:paraId="4E1CC814" w14:textId="77777777" w:rsidR="007E4718" w:rsidRPr="004441F8" w:rsidRDefault="007E4718" w:rsidP="00EA7D79">
            <w:pPr>
              <w:spacing w:before="80"/>
              <w:jc w:val="both"/>
            </w:pPr>
            <w:r w:rsidRPr="004441F8">
              <w:t>Opmerkingen</w:t>
            </w:r>
          </w:p>
        </w:tc>
      </w:tr>
      <w:tr w:rsidR="007E4718" w:rsidRPr="004441F8" w14:paraId="7E5D9F33" w14:textId="77777777" w:rsidTr="007E4718">
        <w:tc>
          <w:tcPr>
            <w:tcW w:w="3544" w:type="dxa"/>
          </w:tcPr>
          <w:p w14:paraId="1710118F" w14:textId="77777777" w:rsidR="007E4718" w:rsidRPr="004441F8" w:rsidRDefault="007E4718" w:rsidP="00EA7D79">
            <w:pPr>
              <w:spacing w:before="80"/>
            </w:pPr>
            <w:r w:rsidRPr="004441F8">
              <w:t>Publicatie</w:t>
            </w:r>
          </w:p>
        </w:tc>
        <w:tc>
          <w:tcPr>
            <w:tcW w:w="1984" w:type="dxa"/>
          </w:tcPr>
          <w:p w14:paraId="5E7E6487" w14:textId="59C30A3A" w:rsidR="007E4718" w:rsidRPr="004441F8" w:rsidRDefault="00664D78" w:rsidP="00EA7D79">
            <w:pPr>
              <w:spacing w:before="80"/>
              <w:jc w:val="center"/>
            </w:pPr>
            <w:r w:rsidRPr="004441F8">
              <w:t>2</w:t>
            </w:r>
            <w:r w:rsidR="007E4718" w:rsidRPr="004441F8">
              <w:t>3</w:t>
            </w:r>
            <w:r w:rsidRPr="004441F8">
              <w:t xml:space="preserve"> januari</w:t>
            </w:r>
            <w:r w:rsidR="007E4718" w:rsidRPr="004441F8">
              <w:t xml:space="preserve"> 202</w:t>
            </w:r>
            <w:r w:rsidRPr="004441F8">
              <w:t>6</w:t>
            </w:r>
          </w:p>
        </w:tc>
        <w:tc>
          <w:tcPr>
            <w:tcW w:w="3544" w:type="dxa"/>
          </w:tcPr>
          <w:p w14:paraId="31E3771F" w14:textId="77777777" w:rsidR="007E4718" w:rsidRPr="004441F8" w:rsidRDefault="007E4718" w:rsidP="00EA7D79">
            <w:pPr>
              <w:spacing w:before="80"/>
              <w:jc w:val="both"/>
            </w:pPr>
          </w:p>
        </w:tc>
      </w:tr>
      <w:tr w:rsidR="007E4718" w:rsidRPr="004441F8" w14:paraId="4262939C" w14:textId="77777777" w:rsidTr="007E4718">
        <w:tc>
          <w:tcPr>
            <w:tcW w:w="3544" w:type="dxa"/>
          </w:tcPr>
          <w:p w14:paraId="68B1578B" w14:textId="77777777" w:rsidR="007E4718" w:rsidRPr="004441F8" w:rsidRDefault="007E4718" w:rsidP="00EA7D79">
            <w:pPr>
              <w:spacing w:before="80"/>
              <w:rPr>
                <w:color w:val="0070C0"/>
              </w:rPr>
            </w:pPr>
            <w:r w:rsidRPr="004441F8">
              <w:t>Uiterste datum voor indienen van individuele vragen</w:t>
            </w:r>
          </w:p>
        </w:tc>
        <w:tc>
          <w:tcPr>
            <w:tcW w:w="1984" w:type="dxa"/>
          </w:tcPr>
          <w:p w14:paraId="76785E9D" w14:textId="25C499B4" w:rsidR="007E4718" w:rsidRPr="004441F8" w:rsidRDefault="00664D78" w:rsidP="00EA7D79">
            <w:pPr>
              <w:spacing w:before="80"/>
              <w:jc w:val="center"/>
            </w:pPr>
            <w:r w:rsidRPr="004441F8">
              <w:t>5 februari</w:t>
            </w:r>
            <w:r w:rsidR="007E4718" w:rsidRPr="004441F8">
              <w:t xml:space="preserve"> 202</w:t>
            </w:r>
            <w:r w:rsidRPr="004441F8">
              <w:t>6</w:t>
            </w:r>
          </w:p>
          <w:p w14:paraId="02D29531" w14:textId="77777777" w:rsidR="007E4718" w:rsidRPr="004441F8" w:rsidRDefault="007E4718" w:rsidP="00EA7D79">
            <w:pPr>
              <w:spacing w:before="80"/>
              <w:jc w:val="center"/>
              <w:rPr>
                <w:color w:val="C00000"/>
              </w:rPr>
            </w:pPr>
            <w:r w:rsidRPr="004441F8">
              <w:t>Vóór 11:00</w:t>
            </w:r>
          </w:p>
        </w:tc>
        <w:tc>
          <w:tcPr>
            <w:tcW w:w="3544" w:type="dxa"/>
          </w:tcPr>
          <w:p w14:paraId="63B2187E" w14:textId="77777777" w:rsidR="007E4718" w:rsidRPr="004441F8" w:rsidRDefault="007E4718" w:rsidP="00EA7D79">
            <w:pPr>
              <w:spacing w:before="80"/>
              <w:jc w:val="both"/>
            </w:pPr>
          </w:p>
        </w:tc>
      </w:tr>
      <w:tr w:rsidR="007E4718" w:rsidRPr="004441F8" w14:paraId="469228C2" w14:textId="77777777" w:rsidTr="007E4718">
        <w:tc>
          <w:tcPr>
            <w:tcW w:w="3544" w:type="dxa"/>
          </w:tcPr>
          <w:p w14:paraId="5AC59F7D" w14:textId="77777777" w:rsidR="007E4718" w:rsidRPr="004441F8" w:rsidRDefault="007E4718" w:rsidP="00EA7D79">
            <w:pPr>
              <w:spacing w:before="80"/>
            </w:pPr>
            <w:r w:rsidRPr="004441F8">
              <w:t>Uiterste datum voor indienen van vragen Nota van Inlichtingen 1</w:t>
            </w:r>
          </w:p>
        </w:tc>
        <w:tc>
          <w:tcPr>
            <w:tcW w:w="1984" w:type="dxa"/>
          </w:tcPr>
          <w:p w14:paraId="6A8453C0" w14:textId="559B8F57" w:rsidR="007E4718" w:rsidRPr="004441F8" w:rsidRDefault="00664D78" w:rsidP="00EA7D79">
            <w:pPr>
              <w:spacing w:before="80"/>
              <w:jc w:val="center"/>
            </w:pPr>
            <w:r w:rsidRPr="004441F8">
              <w:t>5 februari</w:t>
            </w:r>
            <w:r w:rsidR="007E4718" w:rsidRPr="004441F8">
              <w:t xml:space="preserve"> 202</w:t>
            </w:r>
            <w:r w:rsidRPr="004441F8">
              <w:t>6</w:t>
            </w:r>
          </w:p>
          <w:p w14:paraId="718DE8AE" w14:textId="77777777" w:rsidR="007E4718" w:rsidRPr="004441F8" w:rsidRDefault="007E4718" w:rsidP="00EA7D79">
            <w:pPr>
              <w:spacing w:before="80"/>
              <w:jc w:val="center"/>
            </w:pPr>
            <w:r w:rsidRPr="004441F8">
              <w:t>Vóór 11:00</w:t>
            </w:r>
          </w:p>
        </w:tc>
        <w:tc>
          <w:tcPr>
            <w:tcW w:w="3544" w:type="dxa"/>
          </w:tcPr>
          <w:p w14:paraId="6C2445AF" w14:textId="77777777" w:rsidR="007E4718" w:rsidRPr="004441F8" w:rsidRDefault="007E4718" w:rsidP="00EA7D79">
            <w:pPr>
              <w:spacing w:before="80"/>
              <w:jc w:val="both"/>
            </w:pPr>
          </w:p>
        </w:tc>
      </w:tr>
      <w:tr w:rsidR="007E4718" w:rsidRPr="004441F8" w14:paraId="4047CAD7" w14:textId="77777777" w:rsidTr="007E4718">
        <w:tc>
          <w:tcPr>
            <w:tcW w:w="3544" w:type="dxa"/>
          </w:tcPr>
          <w:p w14:paraId="703280C0" w14:textId="77777777" w:rsidR="007E4718" w:rsidRPr="004441F8" w:rsidRDefault="007E4718" w:rsidP="00EA7D79">
            <w:pPr>
              <w:spacing w:before="80"/>
            </w:pPr>
            <w:r w:rsidRPr="004441F8">
              <w:t>Publicatie Nota van Inlichtingen 1</w:t>
            </w:r>
          </w:p>
        </w:tc>
        <w:tc>
          <w:tcPr>
            <w:tcW w:w="1984" w:type="dxa"/>
          </w:tcPr>
          <w:p w14:paraId="5C8243A1" w14:textId="69605EF1" w:rsidR="007E4718" w:rsidRPr="004441F8" w:rsidRDefault="00664D78" w:rsidP="00EA7D79">
            <w:pPr>
              <w:spacing w:before="80"/>
              <w:jc w:val="center"/>
            </w:pPr>
            <w:r w:rsidRPr="004441F8">
              <w:t>12 februa</w:t>
            </w:r>
            <w:r w:rsidR="007E4718" w:rsidRPr="004441F8">
              <w:t>r</w:t>
            </w:r>
            <w:r w:rsidRPr="004441F8">
              <w:t>i</w:t>
            </w:r>
            <w:r w:rsidR="007E4718" w:rsidRPr="004441F8">
              <w:t xml:space="preserve"> 202</w:t>
            </w:r>
            <w:r w:rsidRPr="004441F8">
              <w:t>6</w:t>
            </w:r>
          </w:p>
        </w:tc>
        <w:tc>
          <w:tcPr>
            <w:tcW w:w="3544" w:type="dxa"/>
          </w:tcPr>
          <w:p w14:paraId="0C695753" w14:textId="77777777" w:rsidR="007E4718" w:rsidRPr="004441F8" w:rsidRDefault="007E4718" w:rsidP="00EA7D79">
            <w:pPr>
              <w:spacing w:before="80"/>
              <w:jc w:val="both"/>
            </w:pPr>
          </w:p>
        </w:tc>
      </w:tr>
      <w:tr w:rsidR="007E4718" w:rsidRPr="004441F8" w14:paraId="1B5045CF" w14:textId="77777777" w:rsidTr="007E4718">
        <w:tc>
          <w:tcPr>
            <w:tcW w:w="3544" w:type="dxa"/>
          </w:tcPr>
          <w:p w14:paraId="1D3D8315" w14:textId="77777777" w:rsidR="007E4718" w:rsidRPr="004441F8" w:rsidRDefault="007E4718" w:rsidP="00EA7D79">
            <w:pPr>
              <w:spacing w:before="80"/>
            </w:pPr>
            <w:r w:rsidRPr="004441F8">
              <w:t>Uiterste datum voor indienen van vragen laatste Nota van Inlichtingen</w:t>
            </w:r>
          </w:p>
        </w:tc>
        <w:tc>
          <w:tcPr>
            <w:tcW w:w="1984" w:type="dxa"/>
          </w:tcPr>
          <w:p w14:paraId="5BDA8276" w14:textId="147E4203" w:rsidR="007E4718" w:rsidRPr="004441F8" w:rsidRDefault="00664D78" w:rsidP="00EA7D79">
            <w:pPr>
              <w:spacing w:before="80"/>
              <w:jc w:val="center"/>
            </w:pPr>
            <w:r w:rsidRPr="004441F8">
              <w:t>23 februari</w:t>
            </w:r>
            <w:r w:rsidR="007E4718" w:rsidRPr="004441F8">
              <w:t xml:space="preserve"> 202</w:t>
            </w:r>
            <w:r w:rsidRPr="004441F8">
              <w:t>6</w:t>
            </w:r>
          </w:p>
          <w:p w14:paraId="68CBCDCB" w14:textId="77777777" w:rsidR="007E4718" w:rsidRPr="004441F8" w:rsidRDefault="007E4718" w:rsidP="00EA7D79">
            <w:pPr>
              <w:spacing w:before="80"/>
              <w:jc w:val="center"/>
            </w:pPr>
            <w:r w:rsidRPr="004441F8">
              <w:t>Vóór 11:00</w:t>
            </w:r>
          </w:p>
        </w:tc>
        <w:tc>
          <w:tcPr>
            <w:tcW w:w="3544" w:type="dxa"/>
          </w:tcPr>
          <w:p w14:paraId="6DA2D848" w14:textId="77777777" w:rsidR="007E4718" w:rsidRPr="004441F8" w:rsidRDefault="007E4718" w:rsidP="00EA7D79">
            <w:pPr>
              <w:spacing w:before="80"/>
              <w:jc w:val="both"/>
            </w:pPr>
            <w:r w:rsidRPr="004441F8">
              <w:t>Vragen n.a.v. Nota van Inlichtingen 1</w:t>
            </w:r>
          </w:p>
        </w:tc>
      </w:tr>
      <w:tr w:rsidR="007E4718" w:rsidRPr="004441F8" w14:paraId="054082FD" w14:textId="77777777" w:rsidTr="007E4718">
        <w:tc>
          <w:tcPr>
            <w:tcW w:w="3544" w:type="dxa"/>
          </w:tcPr>
          <w:p w14:paraId="7192CF38" w14:textId="77777777" w:rsidR="007E4718" w:rsidRPr="004441F8" w:rsidRDefault="007E4718" w:rsidP="00EA7D79">
            <w:pPr>
              <w:spacing w:before="80"/>
            </w:pPr>
            <w:r w:rsidRPr="004441F8">
              <w:t>Publicatie laatste Nota van Inlichtingen</w:t>
            </w:r>
          </w:p>
        </w:tc>
        <w:tc>
          <w:tcPr>
            <w:tcW w:w="1984" w:type="dxa"/>
          </w:tcPr>
          <w:p w14:paraId="282479F3" w14:textId="4F407144" w:rsidR="007E4718" w:rsidRPr="004441F8" w:rsidRDefault="00664D78" w:rsidP="00EA7D79">
            <w:pPr>
              <w:spacing w:before="80"/>
              <w:jc w:val="center"/>
            </w:pPr>
            <w:r w:rsidRPr="004441F8">
              <w:t>2 maart</w:t>
            </w:r>
            <w:r w:rsidR="007E4718" w:rsidRPr="004441F8">
              <w:t xml:space="preserve"> 202</w:t>
            </w:r>
            <w:r w:rsidRPr="004441F8">
              <w:t>6</w:t>
            </w:r>
          </w:p>
        </w:tc>
        <w:tc>
          <w:tcPr>
            <w:tcW w:w="3544" w:type="dxa"/>
          </w:tcPr>
          <w:p w14:paraId="1A673A9E" w14:textId="77777777" w:rsidR="007E4718" w:rsidRPr="004441F8" w:rsidRDefault="007E4718" w:rsidP="00EA7D79">
            <w:pPr>
              <w:spacing w:before="80"/>
              <w:jc w:val="both"/>
            </w:pPr>
          </w:p>
        </w:tc>
      </w:tr>
      <w:tr w:rsidR="007E4718" w:rsidRPr="004441F8" w14:paraId="5084FF44" w14:textId="77777777" w:rsidTr="007E4718">
        <w:tc>
          <w:tcPr>
            <w:tcW w:w="3544" w:type="dxa"/>
          </w:tcPr>
          <w:p w14:paraId="16EDD13F" w14:textId="77777777" w:rsidR="007E4718" w:rsidRPr="004441F8" w:rsidRDefault="007E4718" w:rsidP="00EA7D79">
            <w:pPr>
              <w:spacing w:before="80"/>
            </w:pPr>
            <w:r w:rsidRPr="004441F8">
              <w:t>Uiterste termijn van Inschrijving</w:t>
            </w:r>
          </w:p>
        </w:tc>
        <w:tc>
          <w:tcPr>
            <w:tcW w:w="1984" w:type="dxa"/>
          </w:tcPr>
          <w:p w14:paraId="3C810D3E" w14:textId="39AA6A66" w:rsidR="007E4718" w:rsidRPr="008B747B" w:rsidRDefault="004441F8" w:rsidP="00EA7D79">
            <w:pPr>
              <w:spacing w:before="80"/>
              <w:jc w:val="center"/>
              <w:rPr>
                <w:color w:val="FF0000"/>
              </w:rPr>
            </w:pPr>
            <w:r w:rsidRPr="008B747B">
              <w:rPr>
                <w:color w:val="FF0000"/>
              </w:rPr>
              <w:t>23</w:t>
            </w:r>
            <w:r w:rsidR="00664D78" w:rsidRPr="008B747B">
              <w:rPr>
                <w:color w:val="FF0000"/>
              </w:rPr>
              <w:t xml:space="preserve"> maart</w:t>
            </w:r>
            <w:r w:rsidR="007E4718" w:rsidRPr="008B747B">
              <w:rPr>
                <w:color w:val="FF0000"/>
              </w:rPr>
              <w:t xml:space="preserve"> 202</w:t>
            </w:r>
            <w:r w:rsidR="00664D78" w:rsidRPr="008B747B">
              <w:rPr>
                <w:color w:val="FF0000"/>
              </w:rPr>
              <w:t>6</w:t>
            </w:r>
          </w:p>
          <w:p w14:paraId="3DE5D592" w14:textId="77777777" w:rsidR="007E4718" w:rsidRPr="008B747B" w:rsidRDefault="007E4718" w:rsidP="00EA7D79">
            <w:pPr>
              <w:spacing w:before="80"/>
              <w:jc w:val="center"/>
              <w:rPr>
                <w:color w:val="FF0000"/>
              </w:rPr>
            </w:pPr>
            <w:r w:rsidRPr="008B747B">
              <w:rPr>
                <w:color w:val="FF0000"/>
              </w:rPr>
              <w:t>11:00</w:t>
            </w:r>
          </w:p>
        </w:tc>
        <w:tc>
          <w:tcPr>
            <w:tcW w:w="3544" w:type="dxa"/>
          </w:tcPr>
          <w:p w14:paraId="353F17E8" w14:textId="77777777" w:rsidR="007E4718" w:rsidRPr="004441F8" w:rsidRDefault="007E4718" w:rsidP="00EA7D79">
            <w:pPr>
              <w:spacing w:before="80"/>
              <w:jc w:val="both"/>
            </w:pPr>
            <w:r w:rsidRPr="004441F8">
              <w:t>Uiterste tijdstip van inschrijving</w:t>
            </w:r>
          </w:p>
        </w:tc>
      </w:tr>
      <w:tr w:rsidR="007E4718" w:rsidRPr="004441F8" w14:paraId="18042644" w14:textId="77777777" w:rsidTr="007E4718">
        <w:tc>
          <w:tcPr>
            <w:tcW w:w="3544" w:type="dxa"/>
          </w:tcPr>
          <w:p w14:paraId="1941A155" w14:textId="77777777" w:rsidR="007E4718" w:rsidRPr="004441F8" w:rsidRDefault="007E4718" w:rsidP="00EA7D79">
            <w:pPr>
              <w:spacing w:before="80"/>
            </w:pPr>
            <w:r w:rsidRPr="004441F8">
              <w:t>Gunningsbeslissing</w:t>
            </w:r>
          </w:p>
        </w:tc>
        <w:tc>
          <w:tcPr>
            <w:tcW w:w="1984" w:type="dxa"/>
          </w:tcPr>
          <w:p w14:paraId="05D6F440" w14:textId="4CD66A22" w:rsidR="007E4718" w:rsidRPr="008B747B" w:rsidRDefault="004441F8" w:rsidP="00EA7D79">
            <w:pPr>
              <w:spacing w:before="80"/>
              <w:jc w:val="center"/>
              <w:rPr>
                <w:color w:val="FF0000"/>
              </w:rPr>
            </w:pPr>
            <w:r w:rsidRPr="008B747B">
              <w:rPr>
                <w:color w:val="FF0000"/>
              </w:rPr>
              <w:t>9</w:t>
            </w:r>
            <w:r w:rsidR="00664D78" w:rsidRPr="008B747B">
              <w:rPr>
                <w:color w:val="FF0000"/>
              </w:rPr>
              <w:t xml:space="preserve"> april</w:t>
            </w:r>
            <w:r w:rsidR="007E4718" w:rsidRPr="008B747B">
              <w:rPr>
                <w:color w:val="FF0000"/>
              </w:rPr>
              <w:t xml:space="preserve"> 202</w:t>
            </w:r>
            <w:r w:rsidR="00664D78" w:rsidRPr="008B747B">
              <w:rPr>
                <w:color w:val="FF0000"/>
              </w:rPr>
              <w:t>6</w:t>
            </w:r>
          </w:p>
        </w:tc>
        <w:tc>
          <w:tcPr>
            <w:tcW w:w="3544" w:type="dxa"/>
          </w:tcPr>
          <w:p w14:paraId="226501D6" w14:textId="77777777" w:rsidR="007E4718" w:rsidRPr="004441F8" w:rsidRDefault="007E4718" w:rsidP="00EA7D79">
            <w:pPr>
              <w:spacing w:before="80"/>
              <w:jc w:val="both"/>
            </w:pPr>
          </w:p>
        </w:tc>
      </w:tr>
      <w:tr w:rsidR="007E4718" w:rsidRPr="004441F8" w14:paraId="6E691436" w14:textId="77777777" w:rsidTr="007E4718">
        <w:tc>
          <w:tcPr>
            <w:tcW w:w="3544" w:type="dxa"/>
          </w:tcPr>
          <w:p w14:paraId="723CC907" w14:textId="77777777" w:rsidR="007E4718" w:rsidRPr="004441F8" w:rsidRDefault="007E4718" w:rsidP="00EA7D79">
            <w:pPr>
              <w:spacing w:before="80"/>
              <w:jc w:val="both"/>
            </w:pPr>
            <w:r w:rsidRPr="004441F8">
              <w:t>Gunning</w:t>
            </w:r>
          </w:p>
        </w:tc>
        <w:tc>
          <w:tcPr>
            <w:tcW w:w="1984" w:type="dxa"/>
          </w:tcPr>
          <w:p w14:paraId="20F918F1" w14:textId="02EDD7F4" w:rsidR="007E4718" w:rsidRPr="008B747B" w:rsidRDefault="004441F8" w:rsidP="00EA7D79">
            <w:pPr>
              <w:spacing w:before="80"/>
              <w:jc w:val="center"/>
              <w:rPr>
                <w:color w:val="FF0000"/>
              </w:rPr>
            </w:pPr>
            <w:r w:rsidRPr="008B747B">
              <w:rPr>
                <w:color w:val="FF0000"/>
              </w:rPr>
              <w:t>30</w:t>
            </w:r>
            <w:r w:rsidR="00664D78" w:rsidRPr="008B747B">
              <w:rPr>
                <w:color w:val="FF0000"/>
              </w:rPr>
              <w:t xml:space="preserve"> april</w:t>
            </w:r>
            <w:r w:rsidR="007E4718" w:rsidRPr="008B747B">
              <w:rPr>
                <w:color w:val="FF0000"/>
              </w:rPr>
              <w:t xml:space="preserve"> 202</w:t>
            </w:r>
            <w:r w:rsidR="00664D78" w:rsidRPr="008B747B">
              <w:rPr>
                <w:color w:val="FF0000"/>
              </w:rPr>
              <w:t>6</w:t>
            </w:r>
          </w:p>
        </w:tc>
        <w:tc>
          <w:tcPr>
            <w:tcW w:w="3544" w:type="dxa"/>
          </w:tcPr>
          <w:p w14:paraId="0F3E91B9" w14:textId="77777777" w:rsidR="007E4718" w:rsidRPr="004441F8" w:rsidRDefault="007E4718" w:rsidP="00EA7D79">
            <w:pPr>
              <w:spacing w:before="80"/>
              <w:jc w:val="both"/>
            </w:pPr>
          </w:p>
        </w:tc>
      </w:tr>
      <w:tr w:rsidR="007E4718" w:rsidRPr="004441F8" w14:paraId="0D40AF87" w14:textId="77777777" w:rsidTr="007E4718">
        <w:tc>
          <w:tcPr>
            <w:tcW w:w="3544" w:type="dxa"/>
          </w:tcPr>
          <w:p w14:paraId="503949B0" w14:textId="77777777" w:rsidR="007E4718" w:rsidRPr="004441F8" w:rsidRDefault="007E4718" w:rsidP="00EA7D79">
            <w:pPr>
              <w:spacing w:before="80"/>
            </w:pPr>
            <w:r w:rsidRPr="004441F8">
              <w:t>Verwachte operationele start overeenkomst</w:t>
            </w:r>
          </w:p>
        </w:tc>
        <w:tc>
          <w:tcPr>
            <w:tcW w:w="1984" w:type="dxa"/>
          </w:tcPr>
          <w:p w14:paraId="40CCB855" w14:textId="0BF1DF8D" w:rsidR="007E4718" w:rsidRPr="004441F8" w:rsidRDefault="007E4718" w:rsidP="00EA7D79">
            <w:pPr>
              <w:spacing w:before="80"/>
              <w:jc w:val="center"/>
            </w:pPr>
            <w:r w:rsidRPr="004441F8">
              <w:t xml:space="preserve">1 </w:t>
            </w:r>
            <w:r w:rsidR="00664D78" w:rsidRPr="004441F8">
              <w:t>mei</w:t>
            </w:r>
            <w:r w:rsidRPr="004441F8">
              <w:t xml:space="preserve"> 2026</w:t>
            </w:r>
          </w:p>
        </w:tc>
        <w:tc>
          <w:tcPr>
            <w:tcW w:w="3544" w:type="dxa"/>
          </w:tcPr>
          <w:p w14:paraId="08C87517" w14:textId="77777777" w:rsidR="007E4718" w:rsidRPr="004441F8" w:rsidRDefault="007E4718" w:rsidP="00EA7D79">
            <w:pPr>
              <w:spacing w:before="80"/>
              <w:jc w:val="both"/>
            </w:pPr>
          </w:p>
        </w:tc>
      </w:tr>
    </w:tbl>
    <w:p w14:paraId="62A3BA80" w14:textId="77777777" w:rsidR="007E4718" w:rsidRPr="004441F8" w:rsidRDefault="007E4718" w:rsidP="007E4718">
      <w:pPr>
        <w:spacing w:line="276" w:lineRule="auto"/>
        <w:ind w:left="708"/>
        <w:jc w:val="both"/>
      </w:pPr>
    </w:p>
    <w:p w14:paraId="059A7C0E" w14:textId="09A6E4C9" w:rsidR="007E4718" w:rsidRPr="004441F8" w:rsidRDefault="007E4718" w:rsidP="007E4718">
      <w:pPr>
        <w:spacing w:line="276" w:lineRule="auto"/>
        <w:ind w:left="708"/>
        <w:jc w:val="both"/>
      </w:pPr>
      <w:r w:rsidRPr="004441F8">
        <w:t>De actuele planning is opgenomen in TenderNed. De uiterste termijn van inschrijving geldt als een fatale termijn. Voorts geldt dat na de uiterste datum voor het stellen van vragen ProRail niet gehouden is om eventuele vragen in behandeling te nemen. De overige genoemde termijnen zijn indicatief. Bij tegenstrijdigheden met betrekking tot de planning prevaleert de planning zoals opgenomen in TenderNed.</w:t>
      </w:r>
    </w:p>
    <w:p w14:paraId="266A91D9" w14:textId="77777777" w:rsidR="007E4718" w:rsidRPr="004441F8" w:rsidRDefault="007E4718" w:rsidP="007E4718">
      <w:pPr>
        <w:overflowPunct/>
        <w:autoSpaceDE/>
        <w:autoSpaceDN/>
        <w:adjustRightInd/>
        <w:textAlignment w:val="auto"/>
        <w:rPr>
          <w:rFonts w:ascii="Arial" w:hAnsi="Arial" w:cs="Arial"/>
          <w:sz w:val="22"/>
          <w:szCs w:val="22"/>
        </w:rPr>
      </w:pPr>
    </w:p>
    <w:p w14:paraId="15C4F170" w14:textId="228B2A50" w:rsidR="00664D78" w:rsidRPr="00824777" w:rsidRDefault="00664D78" w:rsidP="00664D78">
      <w:pPr>
        <w:rPr>
          <w:rFonts w:ascii="Arial" w:hAnsi="Arial" w:cs="Arial"/>
          <w:bCs/>
          <w:sz w:val="22"/>
          <w:szCs w:val="22"/>
        </w:rPr>
      </w:pPr>
      <w:r w:rsidRPr="004441F8">
        <w:rPr>
          <w:rFonts w:ascii="Arial" w:hAnsi="Arial" w:cs="Arial"/>
          <w:bCs/>
          <w:sz w:val="22"/>
          <w:szCs w:val="22"/>
        </w:rPr>
        <w:t xml:space="preserve">Aan deze Nota van Inlichtingen wordt </w:t>
      </w:r>
      <w:r w:rsidRPr="004441F8">
        <w:rPr>
          <w:rFonts w:ascii="Arial" w:hAnsi="Arial" w:cs="Arial"/>
          <w:bCs/>
          <w:sz w:val="22"/>
          <w:szCs w:val="22"/>
          <w:u w:val="single"/>
        </w:rPr>
        <w:t>geen</w:t>
      </w:r>
      <w:r w:rsidRPr="004441F8">
        <w:rPr>
          <w:rFonts w:ascii="Arial" w:hAnsi="Arial" w:cs="Arial"/>
          <w:bCs/>
          <w:sz w:val="22"/>
          <w:szCs w:val="22"/>
        </w:rPr>
        <w:t xml:space="preserve"> </w:t>
      </w:r>
      <w:r w:rsidR="00EB0684" w:rsidRPr="004441F8">
        <w:rPr>
          <w:rFonts w:ascii="Arial" w:hAnsi="Arial" w:cs="Arial"/>
          <w:sz w:val="22"/>
          <w:szCs w:val="22"/>
        </w:rPr>
        <w:t xml:space="preserve">nieuwe versie van de </w:t>
      </w:r>
      <w:r w:rsidRPr="004441F8">
        <w:rPr>
          <w:rFonts w:ascii="Arial" w:hAnsi="Arial" w:cs="Arial"/>
          <w:bCs/>
          <w:sz w:val="22"/>
          <w:szCs w:val="22"/>
        </w:rPr>
        <w:t>aanbestedingsleidraad</w:t>
      </w:r>
      <w:r w:rsidRPr="00C3393D">
        <w:rPr>
          <w:rFonts w:ascii="Arial" w:hAnsi="Arial" w:cs="Arial"/>
          <w:bCs/>
          <w:sz w:val="22"/>
          <w:szCs w:val="22"/>
        </w:rPr>
        <w:t xml:space="preserve"> toegevoegd. </w:t>
      </w:r>
    </w:p>
    <w:p w14:paraId="6949C1E4" w14:textId="77777777" w:rsidR="00664D78" w:rsidRDefault="00664D78" w:rsidP="00A84DB5">
      <w:pPr>
        <w:rPr>
          <w:rFonts w:ascii="Arial" w:hAnsi="Arial" w:cs="Arial"/>
          <w:b/>
          <w:sz w:val="22"/>
          <w:szCs w:val="22"/>
        </w:rPr>
      </w:pPr>
    </w:p>
    <w:p w14:paraId="5177E1E2" w14:textId="0CFCDDCD" w:rsidR="004C0DE3" w:rsidRPr="00E502B0" w:rsidRDefault="004C0DE3" w:rsidP="004C0DE3">
      <w:pPr>
        <w:rPr>
          <w:rFonts w:ascii="Arial" w:hAnsi="Arial" w:cs="Arial"/>
          <w:b/>
          <w:sz w:val="22"/>
          <w:szCs w:val="22"/>
        </w:rPr>
      </w:pPr>
      <w:r w:rsidRPr="00E502B0">
        <w:rPr>
          <w:rFonts w:ascii="Arial" w:hAnsi="Arial" w:cs="Arial"/>
          <w:b/>
          <w:sz w:val="22"/>
          <w:szCs w:val="22"/>
        </w:rPr>
        <w:t>Annex 4 en 5 Aanbieding leverancier</w:t>
      </w:r>
    </w:p>
    <w:p w14:paraId="1B6118AE" w14:textId="5EA43EF9" w:rsidR="004C0DE3" w:rsidRDefault="004C0DE3" w:rsidP="004C0DE3">
      <w:pPr>
        <w:overflowPunct/>
        <w:autoSpaceDE/>
        <w:autoSpaceDN/>
        <w:adjustRightInd/>
        <w:textAlignment w:val="auto"/>
        <w:rPr>
          <w:rFonts w:ascii="Arial" w:hAnsi="Arial" w:cs="Arial"/>
          <w:sz w:val="22"/>
          <w:szCs w:val="22"/>
        </w:rPr>
      </w:pPr>
      <w:r w:rsidRPr="00E502B0">
        <w:rPr>
          <w:rFonts w:ascii="Arial" w:hAnsi="Arial" w:cs="Arial"/>
          <w:sz w:val="22"/>
          <w:szCs w:val="22"/>
        </w:rPr>
        <w:t>Van Annex 5.1 - Format aanbiedingsbegroting is een nieuwe versie toegevoegd. De aantallen in werkblad</w:t>
      </w:r>
      <w:r w:rsidR="003E028A">
        <w:rPr>
          <w:rFonts w:ascii="Arial" w:hAnsi="Arial" w:cs="Arial"/>
          <w:sz w:val="22"/>
          <w:szCs w:val="22"/>
        </w:rPr>
        <w:t xml:space="preserve"> “</w:t>
      </w:r>
      <w:r w:rsidR="003E028A" w:rsidRPr="003E028A">
        <w:rPr>
          <w:rFonts w:ascii="Arial" w:hAnsi="Arial" w:cs="Arial"/>
          <w:sz w:val="22"/>
          <w:szCs w:val="22"/>
        </w:rPr>
        <w:t>Materiaallijst Locale ICT</w:t>
      </w:r>
      <w:r w:rsidR="003E028A">
        <w:rPr>
          <w:rFonts w:ascii="Arial" w:hAnsi="Arial" w:cs="Arial"/>
          <w:sz w:val="22"/>
          <w:szCs w:val="22"/>
        </w:rPr>
        <w:t>”</w:t>
      </w:r>
      <w:r w:rsidRPr="003E028A">
        <w:rPr>
          <w:rFonts w:ascii="Arial" w:hAnsi="Arial" w:cs="Arial"/>
          <w:sz w:val="22"/>
          <w:szCs w:val="22"/>
        </w:rPr>
        <w:t xml:space="preserve"> zijn</w:t>
      </w:r>
      <w:r w:rsidRPr="00E502B0">
        <w:rPr>
          <w:rFonts w:ascii="Arial" w:hAnsi="Arial" w:cs="Arial"/>
          <w:sz w:val="22"/>
          <w:szCs w:val="22"/>
        </w:rPr>
        <w:t xml:space="preserve"> gewijzigd.</w:t>
      </w:r>
      <w:r w:rsidRPr="00824777">
        <w:rPr>
          <w:rFonts w:ascii="Arial" w:hAnsi="Arial" w:cs="Arial"/>
          <w:sz w:val="22"/>
          <w:szCs w:val="22"/>
        </w:rPr>
        <w:t xml:space="preserve"> </w:t>
      </w:r>
    </w:p>
    <w:p w14:paraId="244CD92A" w14:textId="77777777" w:rsidR="004C0DE3" w:rsidRPr="00824777" w:rsidRDefault="004C0DE3" w:rsidP="004C0DE3">
      <w:pPr>
        <w:overflowPunct/>
        <w:autoSpaceDE/>
        <w:autoSpaceDN/>
        <w:adjustRightInd/>
        <w:textAlignment w:val="auto"/>
        <w:rPr>
          <w:rFonts w:ascii="Arial" w:hAnsi="Arial" w:cs="Arial"/>
          <w:sz w:val="22"/>
          <w:szCs w:val="22"/>
        </w:rPr>
      </w:pPr>
    </w:p>
    <w:p w14:paraId="38B56CC1" w14:textId="77777777" w:rsidR="00C65972" w:rsidRPr="00824777" w:rsidRDefault="00C65972" w:rsidP="00F40D13">
      <w:pPr>
        <w:pStyle w:val="Lijstalinea"/>
        <w:overflowPunct/>
        <w:autoSpaceDE/>
        <w:autoSpaceDN/>
        <w:adjustRightInd/>
        <w:ind w:left="1080"/>
        <w:textAlignment w:val="auto"/>
        <w:rPr>
          <w:rFonts w:ascii="Arial" w:hAnsi="Arial" w:cs="Arial"/>
          <w:b/>
          <w:bCs/>
          <w:sz w:val="22"/>
          <w:szCs w:val="22"/>
        </w:rPr>
      </w:pPr>
    </w:p>
    <w:p w14:paraId="2B249A66" w14:textId="0D5C4C7C" w:rsidR="00DD284E" w:rsidRPr="00824777" w:rsidRDefault="00DD284E" w:rsidP="0078228B">
      <w:pPr>
        <w:pStyle w:val="Lijstalinea"/>
        <w:numPr>
          <w:ilvl w:val="0"/>
          <w:numId w:val="1"/>
        </w:numPr>
        <w:rPr>
          <w:rFonts w:ascii="Arial" w:hAnsi="Arial" w:cs="Arial"/>
          <w:b/>
          <w:sz w:val="22"/>
          <w:szCs w:val="22"/>
        </w:rPr>
      </w:pPr>
      <w:r w:rsidRPr="00824777">
        <w:rPr>
          <w:rFonts w:ascii="Arial" w:hAnsi="Arial" w:cs="Arial"/>
          <w:b/>
          <w:sz w:val="22"/>
          <w:szCs w:val="22"/>
        </w:rPr>
        <w:t>Beantwoording van de vragen</w:t>
      </w:r>
      <w:r w:rsidR="007927EB" w:rsidRPr="00824777">
        <w:rPr>
          <w:rFonts w:ascii="Arial" w:hAnsi="Arial" w:cs="Arial"/>
          <w:b/>
          <w:sz w:val="22"/>
          <w:szCs w:val="22"/>
        </w:rPr>
        <w:t xml:space="preserve"> </w:t>
      </w:r>
    </w:p>
    <w:p w14:paraId="326AEC34" w14:textId="77777777" w:rsidR="00054B59" w:rsidRPr="00824777" w:rsidRDefault="00054B59" w:rsidP="00054B59">
      <w:pPr>
        <w:pStyle w:val="Lijstalinea"/>
        <w:ind w:left="360"/>
        <w:rPr>
          <w:rFonts w:ascii="Arial" w:hAnsi="Arial" w:cs="Arial"/>
          <w:b/>
          <w:sz w:val="22"/>
          <w:szCs w:val="22"/>
        </w:rPr>
      </w:pPr>
    </w:p>
    <w:p w14:paraId="24ED454C" w14:textId="01F3BD88" w:rsidR="00ED2587" w:rsidRPr="00824777" w:rsidRDefault="009E2691" w:rsidP="003808A9">
      <w:pPr>
        <w:rPr>
          <w:rFonts w:ascii="Arial" w:hAnsi="Arial" w:cs="Arial"/>
          <w:bCs/>
          <w:sz w:val="22"/>
          <w:szCs w:val="22"/>
        </w:rPr>
      </w:pPr>
      <w:r w:rsidRPr="00824777">
        <w:rPr>
          <w:rFonts w:ascii="Arial" w:hAnsi="Arial" w:cs="Arial"/>
          <w:bCs/>
          <w:sz w:val="22"/>
          <w:szCs w:val="22"/>
        </w:rPr>
        <w:t>De beantwoording van de gestelde vragen is opgenomen als bijlage bij deze Nota van Inlichtingen.</w:t>
      </w:r>
      <w:r w:rsidR="00626C9A" w:rsidRPr="00824777">
        <w:rPr>
          <w:rFonts w:ascii="Arial" w:hAnsi="Arial" w:cs="Arial"/>
          <w:bCs/>
          <w:sz w:val="22"/>
          <w:szCs w:val="22"/>
        </w:rPr>
        <w:t xml:space="preserve"> </w:t>
      </w:r>
    </w:p>
    <w:p w14:paraId="7EFF053B" w14:textId="77777777" w:rsidR="0080168A" w:rsidRDefault="0080168A" w:rsidP="003808A9">
      <w:pPr>
        <w:rPr>
          <w:rFonts w:ascii="Arial" w:hAnsi="Arial" w:cs="Arial"/>
          <w:bCs/>
          <w:sz w:val="22"/>
          <w:szCs w:val="22"/>
        </w:rPr>
      </w:pPr>
    </w:p>
    <w:p w14:paraId="6F5A1AD4" w14:textId="440135C2" w:rsidR="003808A9" w:rsidRDefault="001D0EED" w:rsidP="003808A9">
      <w:pPr>
        <w:rPr>
          <w:rFonts w:ascii="Arial" w:hAnsi="Arial" w:cs="Arial"/>
          <w:bCs/>
          <w:sz w:val="22"/>
          <w:szCs w:val="22"/>
        </w:rPr>
      </w:pPr>
      <w:r>
        <w:rPr>
          <w:rFonts w:ascii="Arial" w:hAnsi="Arial" w:cs="Arial"/>
          <w:bCs/>
          <w:sz w:val="22"/>
          <w:szCs w:val="22"/>
        </w:rPr>
        <w:t xml:space="preserve">Gegeven antwoorden zijn in de bijgvoegde nieuwe versie van Vraagspecificatie </w:t>
      </w:r>
      <w:r w:rsidR="00C3393D">
        <w:rPr>
          <w:rFonts w:ascii="Arial" w:hAnsi="Arial" w:cs="Arial"/>
          <w:bCs/>
          <w:sz w:val="22"/>
          <w:szCs w:val="22"/>
        </w:rPr>
        <w:t>–</w:t>
      </w:r>
      <w:r w:rsidR="00C3393D" w:rsidRPr="00C3393D">
        <w:rPr>
          <w:rFonts w:ascii="Arial" w:hAnsi="Arial" w:cs="Arial"/>
          <w:bCs/>
          <w:sz w:val="22"/>
          <w:szCs w:val="22"/>
        </w:rPr>
        <w:t xml:space="preserve"> Eisendeel</w:t>
      </w:r>
      <w:r>
        <w:rPr>
          <w:rFonts w:ascii="Arial" w:hAnsi="Arial" w:cs="Arial"/>
          <w:bCs/>
          <w:sz w:val="22"/>
          <w:szCs w:val="22"/>
        </w:rPr>
        <w:t xml:space="preserve"> verwerkt.</w:t>
      </w:r>
    </w:p>
    <w:p w14:paraId="4B737D2F" w14:textId="77777777" w:rsidR="00E502B0" w:rsidRPr="001D0EED" w:rsidRDefault="00E502B0" w:rsidP="003808A9">
      <w:pPr>
        <w:rPr>
          <w:rFonts w:ascii="Arial" w:hAnsi="Arial" w:cs="Arial"/>
          <w:bCs/>
          <w:sz w:val="22"/>
          <w:szCs w:val="22"/>
        </w:rPr>
      </w:pPr>
    </w:p>
    <w:p w14:paraId="78FCF8D8" w14:textId="77777777" w:rsidR="0080168A" w:rsidRPr="00824777" w:rsidRDefault="0080168A" w:rsidP="003808A9">
      <w:pPr>
        <w:rPr>
          <w:rFonts w:asciiTheme="minorBidi" w:hAnsiTheme="minorBidi" w:cstheme="minorBidi"/>
          <w:b/>
          <w:sz w:val="22"/>
          <w:szCs w:val="22"/>
        </w:rPr>
      </w:pPr>
    </w:p>
    <w:p w14:paraId="4B9B117F" w14:textId="11487CED" w:rsidR="00757DE3" w:rsidRPr="00824777" w:rsidRDefault="00DD284E" w:rsidP="0078228B">
      <w:pPr>
        <w:pStyle w:val="Lijstalinea"/>
        <w:numPr>
          <w:ilvl w:val="0"/>
          <w:numId w:val="1"/>
        </w:numPr>
        <w:rPr>
          <w:rFonts w:asciiTheme="minorBidi" w:hAnsiTheme="minorBidi" w:cstheme="minorBidi"/>
          <w:b/>
          <w:sz w:val="22"/>
          <w:szCs w:val="22"/>
        </w:rPr>
      </w:pPr>
      <w:r w:rsidRPr="00824777">
        <w:rPr>
          <w:rFonts w:asciiTheme="minorBidi" w:hAnsiTheme="minorBidi" w:cstheme="minorBidi"/>
          <w:b/>
          <w:sz w:val="22"/>
          <w:szCs w:val="22"/>
        </w:rPr>
        <w:t>Gewijzigde en nieuwe documenten</w:t>
      </w:r>
      <w:r w:rsidR="00F63692" w:rsidRPr="00824777">
        <w:rPr>
          <w:rStyle w:val="Voetnootmarkering"/>
          <w:rFonts w:asciiTheme="minorBidi" w:hAnsiTheme="minorBidi" w:cstheme="minorBidi"/>
          <w:b/>
          <w:sz w:val="22"/>
          <w:szCs w:val="22"/>
        </w:rPr>
        <w:footnoteReference w:id="2"/>
      </w:r>
    </w:p>
    <w:p w14:paraId="2F27A327" w14:textId="77777777" w:rsidR="005B0CF8" w:rsidRPr="00824777" w:rsidRDefault="005B0CF8" w:rsidP="000205A4">
      <w:pPr>
        <w:rPr>
          <w:rFonts w:asciiTheme="minorBidi" w:hAnsiTheme="minorBidi" w:cstheme="minorBidi"/>
          <w:sz w:val="22"/>
          <w:szCs w:val="22"/>
        </w:rPr>
      </w:pPr>
    </w:p>
    <w:p w14:paraId="41F572C0" w14:textId="1EEF5D43" w:rsidR="0080168A" w:rsidRPr="00824777" w:rsidRDefault="0080168A" w:rsidP="0078228B">
      <w:pPr>
        <w:pStyle w:val="Lijstalinea"/>
        <w:numPr>
          <w:ilvl w:val="0"/>
          <w:numId w:val="2"/>
        </w:numPr>
        <w:rPr>
          <w:rFonts w:ascii="Arial" w:hAnsi="Arial" w:cs="Arial"/>
          <w:sz w:val="22"/>
          <w:szCs w:val="22"/>
          <w:lang w:val="nl-NL" w:eastAsia="nl-NL"/>
        </w:rPr>
      </w:pPr>
      <w:r w:rsidRPr="00824777">
        <w:rPr>
          <w:rFonts w:ascii="Arial" w:hAnsi="Arial" w:cs="Arial"/>
          <w:sz w:val="22"/>
          <w:szCs w:val="22"/>
          <w:lang w:val="nl-NL" w:eastAsia="nl-NL"/>
        </w:rPr>
        <w:t xml:space="preserve">Inhoudsopgave aanbestedingsdossier, versie </w:t>
      </w:r>
      <w:r w:rsidR="00D03E7C">
        <w:rPr>
          <w:rFonts w:ascii="Arial" w:hAnsi="Arial" w:cs="Arial"/>
          <w:sz w:val="22"/>
          <w:szCs w:val="22"/>
          <w:lang w:val="nl-NL" w:eastAsia="nl-NL"/>
        </w:rPr>
        <w:t>2.0</w:t>
      </w:r>
    </w:p>
    <w:p w14:paraId="5F28A2B3" w14:textId="6CB12CF9" w:rsidR="00B4399B" w:rsidRPr="00824777" w:rsidRDefault="00D03E7C" w:rsidP="00B4399B">
      <w:pPr>
        <w:pStyle w:val="Lijstalinea"/>
        <w:numPr>
          <w:ilvl w:val="0"/>
          <w:numId w:val="2"/>
        </w:numPr>
        <w:rPr>
          <w:rFonts w:ascii="Arial" w:hAnsi="Arial" w:cs="Arial"/>
          <w:sz w:val="22"/>
          <w:szCs w:val="22"/>
        </w:rPr>
      </w:pPr>
      <w:r>
        <w:rPr>
          <w:rFonts w:ascii="Arial" w:hAnsi="Arial" w:cs="Arial"/>
          <w:sz w:val="22"/>
          <w:szCs w:val="22"/>
        </w:rPr>
        <w:t>2</w:t>
      </w:r>
      <w:r w:rsidR="00B4399B" w:rsidRPr="00824777">
        <w:rPr>
          <w:rFonts w:ascii="Arial" w:hAnsi="Arial" w:cs="Arial"/>
          <w:sz w:val="22"/>
          <w:szCs w:val="22"/>
          <w:vertAlign w:val="superscript"/>
        </w:rPr>
        <w:t>e</w:t>
      </w:r>
      <w:r w:rsidR="00B4399B" w:rsidRPr="00824777">
        <w:rPr>
          <w:rFonts w:ascii="Arial" w:hAnsi="Arial" w:cs="Arial"/>
          <w:sz w:val="22"/>
          <w:szCs w:val="22"/>
        </w:rPr>
        <w:t xml:space="preserve"> Nota van Inlichtingen, versie 1.0</w:t>
      </w:r>
    </w:p>
    <w:p w14:paraId="34F6A2E4" w14:textId="67C519D2" w:rsidR="00B4399B" w:rsidRPr="00824777" w:rsidRDefault="00B4399B" w:rsidP="00B4399B">
      <w:pPr>
        <w:pStyle w:val="Lijstalinea"/>
        <w:numPr>
          <w:ilvl w:val="0"/>
          <w:numId w:val="2"/>
        </w:numPr>
        <w:rPr>
          <w:rFonts w:ascii="Arial" w:hAnsi="Arial" w:cs="Arial"/>
          <w:sz w:val="22"/>
          <w:szCs w:val="22"/>
          <w:lang w:val="nl-NL" w:eastAsia="nl-NL"/>
        </w:rPr>
      </w:pPr>
      <w:r w:rsidRPr="00824777">
        <w:rPr>
          <w:rFonts w:ascii="Arial" w:hAnsi="Arial" w:cs="Arial"/>
          <w:sz w:val="22"/>
          <w:szCs w:val="22"/>
          <w:lang w:val="nl-NL" w:eastAsia="nl-NL"/>
        </w:rPr>
        <w:t>Vragen en antwoorden 1</w:t>
      </w:r>
      <w:r w:rsidRPr="00824777">
        <w:rPr>
          <w:rFonts w:ascii="Arial" w:hAnsi="Arial" w:cs="Arial"/>
          <w:sz w:val="22"/>
          <w:szCs w:val="22"/>
          <w:vertAlign w:val="superscript"/>
          <w:lang w:val="nl-NL" w:eastAsia="nl-NL"/>
        </w:rPr>
        <w:t>e</w:t>
      </w:r>
      <w:r w:rsidRPr="00824777">
        <w:rPr>
          <w:rFonts w:ascii="Arial" w:hAnsi="Arial" w:cs="Arial"/>
          <w:sz w:val="22"/>
          <w:szCs w:val="22"/>
          <w:lang w:val="nl-NL" w:eastAsia="nl-NL"/>
        </w:rPr>
        <w:t xml:space="preserve"> </w:t>
      </w:r>
      <w:r w:rsidR="00D03E7C">
        <w:rPr>
          <w:rFonts w:ascii="Arial" w:hAnsi="Arial" w:cs="Arial"/>
          <w:sz w:val="22"/>
          <w:szCs w:val="22"/>
          <w:lang w:val="nl-NL" w:eastAsia="nl-NL"/>
        </w:rPr>
        <w:t>en 2</w:t>
      </w:r>
      <w:r w:rsidR="00D03E7C" w:rsidRPr="00D03E7C">
        <w:rPr>
          <w:rFonts w:ascii="Arial" w:hAnsi="Arial" w:cs="Arial"/>
          <w:sz w:val="22"/>
          <w:szCs w:val="22"/>
          <w:vertAlign w:val="superscript"/>
          <w:lang w:val="nl-NL" w:eastAsia="nl-NL"/>
        </w:rPr>
        <w:t>e</w:t>
      </w:r>
      <w:r w:rsidR="00D03E7C">
        <w:rPr>
          <w:rFonts w:ascii="Arial" w:hAnsi="Arial" w:cs="Arial"/>
          <w:sz w:val="22"/>
          <w:szCs w:val="22"/>
          <w:lang w:val="nl-NL" w:eastAsia="nl-NL"/>
        </w:rPr>
        <w:t xml:space="preserve"> </w:t>
      </w:r>
      <w:r w:rsidRPr="00824777">
        <w:rPr>
          <w:rFonts w:ascii="Arial" w:hAnsi="Arial" w:cs="Arial"/>
          <w:sz w:val="22"/>
          <w:szCs w:val="22"/>
          <w:lang w:val="nl-NL" w:eastAsia="nl-NL"/>
        </w:rPr>
        <w:t xml:space="preserve">Nota van Inlichtingen, versie </w:t>
      </w:r>
      <w:r w:rsidR="00D03E7C">
        <w:rPr>
          <w:rFonts w:ascii="Arial" w:hAnsi="Arial" w:cs="Arial"/>
          <w:sz w:val="22"/>
          <w:szCs w:val="22"/>
          <w:lang w:val="nl-NL" w:eastAsia="nl-NL"/>
        </w:rPr>
        <w:t>2</w:t>
      </w:r>
      <w:r w:rsidRPr="00824777">
        <w:rPr>
          <w:rFonts w:ascii="Arial" w:hAnsi="Arial" w:cs="Arial"/>
          <w:sz w:val="22"/>
          <w:szCs w:val="22"/>
          <w:lang w:val="nl-NL" w:eastAsia="nl-NL"/>
        </w:rPr>
        <w:t>.0</w:t>
      </w:r>
    </w:p>
    <w:p w14:paraId="338D2A50" w14:textId="493CC253" w:rsidR="00DD1C2C" w:rsidRPr="00DD1C2C" w:rsidRDefault="00DD1C2C" w:rsidP="00DD1C2C">
      <w:pPr>
        <w:pStyle w:val="Lijstalinea"/>
        <w:numPr>
          <w:ilvl w:val="0"/>
          <w:numId w:val="2"/>
        </w:numPr>
        <w:rPr>
          <w:rFonts w:ascii="Arial" w:hAnsi="Arial" w:cs="Arial"/>
          <w:sz w:val="22"/>
          <w:szCs w:val="22"/>
        </w:rPr>
      </w:pPr>
      <w:r>
        <w:rPr>
          <w:rFonts w:ascii="Arial" w:hAnsi="Arial" w:cs="Arial"/>
          <w:bCs/>
          <w:sz w:val="22"/>
          <w:szCs w:val="22"/>
        </w:rPr>
        <w:t>Vraagspecificatie –</w:t>
      </w:r>
      <w:r w:rsidRPr="00C3393D">
        <w:rPr>
          <w:rFonts w:ascii="Arial" w:hAnsi="Arial" w:cs="Arial"/>
          <w:bCs/>
          <w:sz w:val="22"/>
          <w:szCs w:val="22"/>
        </w:rPr>
        <w:t xml:space="preserve"> </w:t>
      </w:r>
      <w:r w:rsidRPr="00DE1A76">
        <w:rPr>
          <w:rFonts w:ascii="Arial" w:hAnsi="Arial" w:cs="Arial"/>
          <w:bCs/>
          <w:sz w:val="22"/>
          <w:szCs w:val="22"/>
        </w:rPr>
        <w:t xml:space="preserve">Eisendeel, versie </w:t>
      </w:r>
      <w:r>
        <w:rPr>
          <w:rFonts w:ascii="Arial" w:hAnsi="Arial" w:cs="Arial"/>
          <w:bCs/>
          <w:sz w:val="22"/>
          <w:szCs w:val="22"/>
        </w:rPr>
        <w:t>2.0</w:t>
      </w:r>
    </w:p>
    <w:p w14:paraId="5E458D67" w14:textId="46BF4A2B" w:rsidR="00B4399B" w:rsidRPr="00B4399B" w:rsidRDefault="004C0DE3" w:rsidP="00B4399B">
      <w:pPr>
        <w:pStyle w:val="Lijstalinea"/>
        <w:numPr>
          <w:ilvl w:val="0"/>
          <w:numId w:val="2"/>
        </w:numPr>
        <w:rPr>
          <w:rFonts w:ascii="Arial" w:eastAsia="Arial" w:hAnsi="Arial" w:cs="Arial"/>
          <w:sz w:val="22"/>
          <w:szCs w:val="22"/>
          <w:lang w:val="nl-NL"/>
        </w:rPr>
      </w:pPr>
      <w:r w:rsidRPr="00E502B0">
        <w:rPr>
          <w:rFonts w:ascii="Arial" w:eastAsia="Arial" w:hAnsi="Arial" w:cs="Arial"/>
          <w:sz w:val="22"/>
          <w:szCs w:val="22"/>
          <w:lang w:val="nl-NL"/>
        </w:rPr>
        <w:t>Annex 5.1 - Aanbiedingsbegroting - Format 1.</w:t>
      </w:r>
      <w:bookmarkEnd w:id="0"/>
      <w:r w:rsidR="00D03E7C">
        <w:rPr>
          <w:rFonts w:ascii="Arial" w:eastAsia="Arial" w:hAnsi="Arial" w:cs="Arial"/>
          <w:sz w:val="22"/>
          <w:szCs w:val="22"/>
          <w:lang w:val="nl-NL"/>
        </w:rPr>
        <w:t>3</w:t>
      </w:r>
    </w:p>
    <w:sectPr w:rsidR="00B4399B" w:rsidRPr="00B4399B" w:rsidSect="005B42DA">
      <w:headerReference w:type="default" r:id="rId12"/>
      <w:footerReference w:type="default" r:id="rId13"/>
      <w:pgSz w:w="11906" w:h="16838"/>
      <w:pgMar w:top="1417" w:right="1417" w:bottom="1417" w:left="1417" w:header="708" w:footer="708" w:gutter="0"/>
      <w:paperSrc w:first="1025" w:other="10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4DC6" w14:textId="77777777" w:rsidR="00E36E90" w:rsidRDefault="00E36E90" w:rsidP="00584B64">
      <w:r>
        <w:separator/>
      </w:r>
    </w:p>
  </w:endnote>
  <w:endnote w:type="continuationSeparator" w:id="0">
    <w:p w14:paraId="04C1D8E7" w14:textId="77777777" w:rsidR="00E36E90" w:rsidRDefault="00E36E90" w:rsidP="00584B64">
      <w:r>
        <w:continuationSeparator/>
      </w:r>
    </w:p>
  </w:endnote>
  <w:endnote w:type="continuationNotice" w:id="1">
    <w:p w14:paraId="00DAA66E" w14:textId="77777777" w:rsidR="00E36E90" w:rsidRDefault="00E36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CFE5" w14:textId="77777777" w:rsidR="00C922D0" w:rsidRDefault="00C922D0" w:rsidP="00F63692">
    <w:pPr>
      <w:pStyle w:val="Voettekst"/>
      <w:tabs>
        <w:tab w:val="clear" w:pos="4536"/>
        <w:tab w:val="center" w:pos="7797"/>
      </w:tabs>
      <w:rPr>
        <w:color w:val="808080"/>
        <w:sz w:val="16"/>
      </w:rPr>
    </w:pPr>
  </w:p>
  <w:p w14:paraId="39033D70" w14:textId="77777777" w:rsidR="00C922D0" w:rsidRPr="00F049FE" w:rsidRDefault="00C922D0" w:rsidP="00CB4DE8">
    <w:pPr>
      <w:pStyle w:val="Voettekst"/>
      <w:tabs>
        <w:tab w:val="clear" w:pos="4536"/>
        <w:tab w:val="center" w:pos="7797"/>
      </w:tabs>
      <w:rPr>
        <w:rFonts w:ascii="Arial" w:hAnsi="Arial" w:cs="Arial"/>
        <w:color w:val="808080"/>
        <w:sz w:val="16"/>
        <w:szCs w:val="16"/>
      </w:rPr>
    </w:pPr>
    <w:r>
      <w:rPr>
        <w:color w:val="808080"/>
        <w:sz w:val="16"/>
      </w:rPr>
      <w:tab/>
    </w:r>
    <w:r>
      <w:rPr>
        <w:color w:val="808080"/>
        <w:sz w:val="16"/>
      </w:rPr>
      <w:tab/>
    </w:r>
    <w:r w:rsidRPr="00F049FE">
      <w:rPr>
        <w:rFonts w:ascii="Arial" w:hAnsi="Arial" w:cs="Arial"/>
        <w:color w:val="808080"/>
        <w:sz w:val="16"/>
        <w:szCs w:val="16"/>
        <w:shd w:val="clear" w:color="auto" w:fill="E6E6E6"/>
      </w:rPr>
      <w:fldChar w:fldCharType="begin"/>
    </w:r>
    <w:r w:rsidRPr="00F049FE">
      <w:rPr>
        <w:rFonts w:ascii="Arial" w:hAnsi="Arial" w:cs="Arial"/>
        <w:color w:val="808080"/>
        <w:sz w:val="16"/>
        <w:szCs w:val="16"/>
      </w:rPr>
      <w:instrText xml:space="preserve"> PAGE   \* MERGEFORMAT </w:instrText>
    </w:r>
    <w:r w:rsidRPr="00F049FE">
      <w:rPr>
        <w:rFonts w:ascii="Arial" w:hAnsi="Arial" w:cs="Arial"/>
        <w:color w:val="808080"/>
        <w:sz w:val="16"/>
        <w:szCs w:val="16"/>
        <w:shd w:val="clear" w:color="auto" w:fill="E6E6E6"/>
      </w:rPr>
      <w:fldChar w:fldCharType="separate"/>
    </w:r>
    <w:r w:rsidR="00DD40A8">
      <w:rPr>
        <w:rFonts w:ascii="Arial" w:hAnsi="Arial" w:cs="Arial"/>
        <w:noProof/>
        <w:color w:val="808080"/>
        <w:sz w:val="16"/>
        <w:szCs w:val="16"/>
      </w:rPr>
      <w:t>1</w:t>
    </w:r>
    <w:r w:rsidRPr="00F049FE">
      <w:rPr>
        <w:rFonts w:ascii="Arial" w:hAnsi="Arial" w:cs="Arial"/>
        <w:color w:val="808080"/>
        <w:sz w:val="16"/>
        <w:szCs w:val="16"/>
        <w:shd w:val="clear" w:color="auto" w:fill="E6E6E6"/>
      </w:rPr>
      <w:fldChar w:fldCharType="end"/>
    </w:r>
    <w:r w:rsidRPr="00F049FE">
      <w:rPr>
        <w:rFonts w:ascii="Arial" w:hAnsi="Arial" w:cs="Arial"/>
        <w:color w:val="808080"/>
        <w:sz w:val="16"/>
        <w:szCs w:val="16"/>
      </w:rPr>
      <w:t xml:space="preserve"> </w:t>
    </w:r>
    <w:r w:rsidRPr="00F049FE">
      <w:rPr>
        <w:rFonts w:ascii="Arial" w:hAnsi="Arial" w:cs="Arial"/>
        <w:color w:val="808080"/>
        <w:sz w:val="16"/>
        <w:szCs w:val="16"/>
      </w:rPr>
      <w:t xml:space="preserve">/ </w:t>
    </w:r>
    <w:fldSimple w:instr="NUMPAGES   \* MERGEFORMAT">
      <w:r w:rsidR="00DD40A8" w:rsidRPr="00DD40A8">
        <w:rPr>
          <w:rFonts w:ascii="Arial" w:hAnsi="Arial" w:cs="Arial"/>
          <w:noProof/>
          <w:color w:val="808080"/>
          <w:sz w:val="16"/>
          <w:szCs w:val="16"/>
        </w:rPr>
        <w:t>1</w:t>
      </w:r>
    </w:fldSimple>
  </w:p>
  <w:p w14:paraId="4C58CE56" w14:textId="77777777" w:rsidR="00C922D0" w:rsidRDefault="00C922D0" w:rsidP="00544620">
    <w:pPr>
      <w:pStyle w:val="Voettekst"/>
      <w:tabs>
        <w:tab w:val="clear" w:pos="4536"/>
        <w:tab w:val="center" w:pos="7797"/>
      </w:tabs>
      <w:rPr>
        <w:rFonts w:ascii="Arial" w:hAnsi="Arial" w:cs="Arial"/>
      </w:rPr>
    </w:pPr>
  </w:p>
  <w:p w14:paraId="05F096E8" w14:textId="77777777" w:rsidR="00C922D0" w:rsidRDefault="00C922D0">
    <w:pPr>
      <w:pStyle w:val="Voettekst"/>
    </w:pPr>
  </w:p>
  <w:p w14:paraId="79D9F7B4" w14:textId="77777777" w:rsidR="00C922D0" w:rsidRDefault="00C922D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AE446" w14:textId="77777777" w:rsidR="00E36E90" w:rsidRDefault="00E36E90" w:rsidP="00584B64">
      <w:r>
        <w:separator/>
      </w:r>
    </w:p>
  </w:footnote>
  <w:footnote w:type="continuationSeparator" w:id="0">
    <w:p w14:paraId="722BF8AA" w14:textId="77777777" w:rsidR="00E36E90" w:rsidRDefault="00E36E90" w:rsidP="00584B64">
      <w:r>
        <w:continuationSeparator/>
      </w:r>
    </w:p>
  </w:footnote>
  <w:footnote w:type="continuationNotice" w:id="1">
    <w:p w14:paraId="4D752215" w14:textId="77777777" w:rsidR="00E36E90" w:rsidRDefault="00E36E90"/>
  </w:footnote>
  <w:footnote w:id="2">
    <w:p w14:paraId="7C14BDA8" w14:textId="77777777" w:rsidR="00C922D0" w:rsidRPr="00F63692" w:rsidRDefault="00C922D0" w:rsidP="00F63692">
      <w:pPr>
        <w:pStyle w:val="Voettekst"/>
        <w:tabs>
          <w:tab w:val="clear" w:pos="4536"/>
          <w:tab w:val="center" w:pos="7797"/>
        </w:tabs>
        <w:ind w:left="360"/>
        <w:rPr>
          <w:rFonts w:ascii="Arial" w:hAnsi="Arial" w:cs="Arial"/>
          <w:color w:val="808080"/>
          <w:sz w:val="16"/>
          <w:szCs w:val="16"/>
        </w:rPr>
      </w:pPr>
      <w:r w:rsidRPr="00F63692">
        <w:rPr>
          <w:rStyle w:val="Voetnootmarkering"/>
          <w:rFonts w:ascii="Arial" w:hAnsi="Arial" w:cs="Arial"/>
          <w:sz w:val="16"/>
          <w:szCs w:val="16"/>
        </w:rPr>
        <w:footnoteRef/>
      </w:r>
      <w:r w:rsidRPr="00F63692">
        <w:rPr>
          <w:rFonts w:ascii="Arial" w:hAnsi="Arial" w:cs="Arial"/>
          <w:sz w:val="16"/>
          <w:szCs w:val="16"/>
        </w:rPr>
        <w:t xml:space="preserve"> </w:t>
      </w:r>
      <w:proofErr w:type="gramStart"/>
      <w:r w:rsidRPr="00F63692">
        <w:rPr>
          <w:rFonts w:ascii="Arial" w:hAnsi="Arial" w:cs="Arial"/>
          <w:color w:val="808080"/>
          <w:sz w:val="16"/>
          <w:szCs w:val="16"/>
        </w:rPr>
        <w:t>Indien</w:t>
      </w:r>
      <w:proofErr w:type="gramEnd"/>
      <w:r w:rsidRPr="00F63692">
        <w:rPr>
          <w:rFonts w:ascii="Arial" w:hAnsi="Arial" w:cs="Arial"/>
          <w:color w:val="808080"/>
          <w:sz w:val="16"/>
          <w:szCs w:val="16"/>
        </w:rPr>
        <w:t xml:space="preserve"> in de documentnaam “-wz” is opgenomen, betekent dit dat in dit document de wijzigingen binnen dat documenten </w:t>
      </w:r>
      <w:r>
        <w:rPr>
          <w:rFonts w:ascii="Arial" w:hAnsi="Arial" w:cs="Arial"/>
          <w:color w:val="808080"/>
          <w:sz w:val="16"/>
          <w:szCs w:val="16"/>
        </w:rPr>
        <w:t xml:space="preserve">  </w:t>
      </w:r>
      <w:r w:rsidRPr="00F63692">
        <w:rPr>
          <w:rFonts w:ascii="Arial" w:hAnsi="Arial" w:cs="Arial"/>
          <w:color w:val="808080"/>
          <w:sz w:val="16"/>
          <w:szCs w:val="16"/>
        </w:rPr>
        <w:t xml:space="preserve">zichtbaar zijn. Bij de documennaamt zonder “-wz” zijn deze wijzigingen geaccepteerd en doorgevoerd.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B084" w14:textId="77777777" w:rsidR="00C922D0" w:rsidRDefault="00C922D0" w:rsidP="006D1047">
    <w:pPr>
      <w:pStyle w:val="Koptekst"/>
      <w:ind w:left="3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A1736"/>
    <w:multiLevelType w:val="hybridMultilevel"/>
    <w:tmpl w:val="64BAC99E"/>
    <w:lvl w:ilvl="0" w:tplc="57A609C0">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F437AE"/>
    <w:multiLevelType w:val="hybridMultilevel"/>
    <w:tmpl w:val="7BFE3804"/>
    <w:lvl w:ilvl="0" w:tplc="FFFFFFFF">
      <w:start w:val="1"/>
      <w:numFmt w:val="decimal"/>
      <w:lvlText w:val="%1."/>
      <w:lvlJc w:val="left"/>
      <w:pPr>
        <w:ind w:left="720" w:hanging="360"/>
      </w:pPr>
      <w:rPr>
        <w:rFonts w:eastAsia="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3267707"/>
    <w:multiLevelType w:val="hybridMultilevel"/>
    <w:tmpl w:val="B9326A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A475A01"/>
    <w:multiLevelType w:val="hybridMultilevel"/>
    <w:tmpl w:val="429492DA"/>
    <w:lvl w:ilvl="0" w:tplc="62CE1670">
      <w:start w:val="1"/>
      <w:numFmt w:val="decimal"/>
      <w:lvlText w:val="%1."/>
      <w:lvlJc w:val="left"/>
      <w:pPr>
        <w:ind w:left="360" w:hanging="360"/>
      </w:pPr>
      <w:rPr>
        <w:rFonts w:hint="default"/>
        <w:b/>
        <w:bCs/>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79414804">
    <w:abstractNumId w:val="3"/>
  </w:num>
  <w:num w:numId="2" w16cid:durableId="1583417051">
    <w:abstractNumId w:val="1"/>
  </w:num>
  <w:num w:numId="3" w16cid:durableId="1986886538">
    <w:abstractNumId w:val="0"/>
  </w:num>
  <w:num w:numId="4" w16cid:durableId="50752302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1025Map voorkant"/>
  </w:docVars>
  <w:rsids>
    <w:rsidRoot w:val="007B033B"/>
    <w:rsid w:val="000003C0"/>
    <w:rsid w:val="00001A48"/>
    <w:rsid w:val="00001FAD"/>
    <w:rsid w:val="00002E07"/>
    <w:rsid w:val="0000318A"/>
    <w:rsid w:val="000043A4"/>
    <w:rsid w:val="00004546"/>
    <w:rsid w:val="00004B7F"/>
    <w:rsid w:val="00004EEA"/>
    <w:rsid w:val="00005A6D"/>
    <w:rsid w:val="0000614D"/>
    <w:rsid w:val="00006515"/>
    <w:rsid w:val="00006B6B"/>
    <w:rsid w:val="0000730F"/>
    <w:rsid w:val="000075DD"/>
    <w:rsid w:val="0000762E"/>
    <w:rsid w:val="00007BC4"/>
    <w:rsid w:val="00010F7D"/>
    <w:rsid w:val="00011342"/>
    <w:rsid w:val="00011BEE"/>
    <w:rsid w:val="00011F27"/>
    <w:rsid w:val="00011F81"/>
    <w:rsid w:val="000123CA"/>
    <w:rsid w:val="00012453"/>
    <w:rsid w:val="0001298C"/>
    <w:rsid w:val="00013D8D"/>
    <w:rsid w:val="0001449D"/>
    <w:rsid w:val="00014B60"/>
    <w:rsid w:val="00014E5D"/>
    <w:rsid w:val="00014EE2"/>
    <w:rsid w:val="00015816"/>
    <w:rsid w:val="000162D0"/>
    <w:rsid w:val="00016FCA"/>
    <w:rsid w:val="000205A4"/>
    <w:rsid w:val="00021C42"/>
    <w:rsid w:val="00021E41"/>
    <w:rsid w:val="000227A4"/>
    <w:rsid w:val="00024E52"/>
    <w:rsid w:val="00025B15"/>
    <w:rsid w:val="00027886"/>
    <w:rsid w:val="000305AC"/>
    <w:rsid w:val="000307DC"/>
    <w:rsid w:val="00032091"/>
    <w:rsid w:val="00033CE5"/>
    <w:rsid w:val="00034A74"/>
    <w:rsid w:val="00035106"/>
    <w:rsid w:val="00035EFC"/>
    <w:rsid w:val="000400C4"/>
    <w:rsid w:val="00040789"/>
    <w:rsid w:val="00044C54"/>
    <w:rsid w:val="0004665D"/>
    <w:rsid w:val="00047888"/>
    <w:rsid w:val="000500BF"/>
    <w:rsid w:val="00050F00"/>
    <w:rsid w:val="00050FC7"/>
    <w:rsid w:val="00051594"/>
    <w:rsid w:val="0005177A"/>
    <w:rsid w:val="0005204D"/>
    <w:rsid w:val="00052929"/>
    <w:rsid w:val="00052C32"/>
    <w:rsid w:val="00052F85"/>
    <w:rsid w:val="000532F8"/>
    <w:rsid w:val="00054B59"/>
    <w:rsid w:val="00055C63"/>
    <w:rsid w:val="000577FB"/>
    <w:rsid w:val="00057CF5"/>
    <w:rsid w:val="00061760"/>
    <w:rsid w:val="00063B4B"/>
    <w:rsid w:val="000641FD"/>
    <w:rsid w:val="000655C4"/>
    <w:rsid w:val="00065B44"/>
    <w:rsid w:val="00066007"/>
    <w:rsid w:val="000660C2"/>
    <w:rsid w:val="0006780D"/>
    <w:rsid w:val="0006798D"/>
    <w:rsid w:val="000679BA"/>
    <w:rsid w:val="00067C69"/>
    <w:rsid w:val="00067D42"/>
    <w:rsid w:val="0007004E"/>
    <w:rsid w:val="00070D7F"/>
    <w:rsid w:val="000710D2"/>
    <w:rsid w:val="000711BF"/>
    <w:rsid w:val="00071726"/>
    <w:rsid w:val="00071848"/>
    <w:rsid w:val="00072198"/>
    <w:rsid w:val="000722FA"/>
    <w:rsid w:val="00072628"/>
    <w:rsid w:val="00072780"/>
    <w:rsid w:val="0007288A"/>
    <w:rsid w:val="000741E7"/>
    <w:rsid w:val="00074489"/>
    <w:rsid w:val="00074CCC"/>
    <w:rsid w:val="00074F9B"/>
    <w:rsid w:val="0007717F"/>
    <w:rsid w:val="00077A6F"/>
    <w:rsid w:val="000800B0"/>
    <w:rsid w:val="00082A86"/>
    <w:rsid w:val="00082C06"/>
    <w:rsid w:val="00082C91"/>
    <w:rsid w:val="000834B2"/>
    <w:rsid w:val="000850E0"/>
    <w:rsid w:val="00085251"/>
    <w:rsid w:val="000856F2"/>
    <w:rsid w:val="00087C4C"/>
    <w:rsid w:val="00090391"/>
    <w:rsid w:val="00091301"/>
    <w:rsid w:val="0009237B"/>
    <w:rsid w:val="0009245D"/>
    <w:rsid w:val="000942F5"/>
    <w:rsid w:val="0009430D"/>
    <w:rsid w:val="00094743"/>
    <w:rsid w:val="00095B4B"/>
    <w:rsid w:val="000972C3"/>
    <w:rsid w:val="00097C8C"/>
    <w:rsid w:val="000A11BB"/>
    <w:rsid w:val="000A122A"/>
    <w:rsid w:val="000A132E"/>
    <w:rsid w:val="000A1820"/>
    <w:rsid w:val="000A1EFB"/>
    <w:rsid w:val="000A2FDE"/>
    <w:rsid w:val="000A307D"/>
    <w:rsid w:val="000A353A"/>
    <w:rsid w:val="000A4566"/>
    <w:rsid w:val="000A4669"/>
    <w:rsid w:val="000A4710"/>
    <w:rsid w:val="000A603A"/>
    <w:rsid w:val="000A64CB"/>
    <w:rsid w:val="000B0926"/>
    <w:rsid w:val="000B0F7D"/>
    <w:rsid w:val="000B13A3"/>
    <w:rsid w:val="000B1736"/>
    <w:rsid w:val="000B2744"/>
    <w:rsid w:val="000B27B3"/>
    <w:rsid w:val="000B303F"/>
    <w:rsid w:val="000B3866"/>
    <w:rsid w:val="000B5A53"/>
    <w:rsid w:val="000C06AC"/>
    <w:rsid w:val="000C08EA"/>
    <w:rsid w:val="000C098C"/>
    <w:rsid w:val="000C0F2F"/>
    <w:rsid w:val="000C0FC9"/>
    <w:rsid w:val="000C1051"/>
    <w:rsid w:val="000C13A5"/>
    <w:rsid w:val="000C3B4D"/>
    <w:rsid w:val="000C43A6"/>
    <w:rsid w:val="000C7CDE"/>
    <w:rsid w:val="000C7D47"/>
    <w:rsid w:val="000D0BA6"/>
    <w:rsid w:val="000D13B5"/>
    <w:rsid w:val="000D22B8"/>
    <w:rsid w:val="000D3091"/>
    <w:rsid w:val="000E009A"/>
    <w:rsid w:val="000E0AC2"/>
    <w:rsid w:val="000E107B"/>
    <w:rsid w:val="000E11C7"/>
    <w:rsid w:val="000E2935"/>
    <w:rsid w:val="000E3460"/>
    <w:rsid w:val="000E35DB"/>
    <w:rsid w:val="000E3BE3"/>
    <w:rsid w:val="000E4073"/>
    <w:rsid w:val="000E4C84"/>
    <w:rsid w:val="000E4D4B"/>
    <w:rsid w:val="000E586B"/>
    <w:rsid w:val="000E5B60"/>
    <w:rsid w:val="000E5EEC"/>
    <w:rsid w:val="000E6EFF"/>
    <w:rsid w:val="000E7BEC"/>
    <w:rsid w:val="000E7DE3"/>
    <w:rsid w:val="000F0D38"/>
    <w:rsid w:val="000F271D"/>
    <w:rsid w:val="000F475D"/>
    <w:rsid w:val="000F4B2A"/>
    <w:rsid w:val="000F59AD"/>
    <w:rsid w:val="000F693D"/>
    <w:rsid w:val="000F75AC"/>
    <w:rsid w:val="000F76EB"/>
    <w:rsid w:val="0010058C"/>
    <w:rsid w:val="001009DB"/>
    <w:rsid w:val="00101D4E"/>
    <w:rsid w:val="00102CD7"/>
    <w:rsid w:val="0010305D"/>
    <w:rsid w:val="00103D88"/>
    <w:rsid w:val="0010460A"/>
    <w:rsid w:val="001059C1"/>
    <w:rsid w:val="0010669C"/>
    <w:rsid w:val="00106BA5"/>
    <w:rsid w:val="00107751"/>
    <w:rsid w:val="0011072A"/>
    <w:rsid w:val="00110830"/>
    <w:rsid w:val="0011096A"/>
    <w:rsid w:val="00110B31"/>
    <w:rsid w:val="00111430"/>
    <w:rsid w:val="00111453"/>
    <w:rsid w:val="001115C8"/>
    <w:rsid w:val="0011160E"/>
    <w:rsid w:val="00112E0A"/>
    <w:rsid w:val="00113575"/>
    <w:rsid w:val="00114A15"/>
    <w:rsid w:val="00114C99"/>
    <w:rsid w:val="00114CF9"/>
    <w:rsid w:val="00114E94"/>
    <w:rsid w:val="00114FB5"/>
    <w:rsid w:val="00115E37"/>
    <w:rsid w:val="00116895"/>
    <w:rsid w:val="00116BA3"/>
    <w:rsid w:val="001209FB"/>
    <w:rsid w:val="001219B3"/>
    <w:rsid w:val="00121BA7"/>
    <w:rsid w:val="001226F6"/>
    <w:rsid w:val="00122849"/>
    <w:rsid w:val="00122B43"/>
    <w:rsid w:val="00123957"/>
    <w:rsid w:val="00127067"/>
    <w:rsid w:val="00127A5A"/>
    <w:rsid w:val="00127EAA"/>
    <w:rsid w:val="0013073C"/>
    <w:rsid w:val="00133657"/>
    <w:rsid w:val="00133C27"/>
    <w:rsid w:val="00133DD7"/>
    <w:rsid w:val="0013424D"/>
    <w:rsid w:val="00136209"/>
    <w:rsid w:val="00137284"/>
    <w:rsid w:val="0014010C"/>
    <w:rsid w:val="00140ED4"/>
    <w:rsid w:val="00141596"/>
    <w:rsid w:val="00141F5A"/>
    <w:rsid w:val="00144FCC"/>
    <w:rsid w:val="00146D80"/>
    <w:rsid w:val="00146EF8"/>
    <w:rsid w:val="001472AB"/>
    <w:rsid w:val="00147D57"/>
    <w:rsid w:val="0015038C"/>
    <w:rsid w:val="00152660"/>
    <w:rsid w:val="00153364"/>
    <w:rsid w:val="001546BA"/>
    <w:rsid w:val="00154763"/>
    <w:rsid w:val="001551D3"/>
    <w:rsid w:val="0015658F"/>
    <w:rsid w:val="00156901"/>
    <w:rsid w:val="00157576"/>
    <w:rsid w:val="00157CFC"/>
    <w:rsid w:val="001605EA"/>
    <w:rsid w:val="001606A5"/>
    <w:rsid w:val="00161F6D"/>
    <w:rsid w:val="00162189"/>
    <w:rsid w:val="00162A5B"/>
    <w:rsid w:val="001635D6"/>
    <w:rsid w:val="00164BF4"/>
    <w:rsid w:val="001659C6"/>
    <w:rsid w:val="001668F0"/>
    <w:rsid w:val="00166BC1"/>
    <w:rsid w:val="00167462"/>
    <w:rsid w:val="001679D5"/>
    <w:rsid w:val="00167A5A"/>
    <w:rsid w:val="00170B05"/>
    <w:rsid w:val="00170D54"/>
    <w:rsid w:val="001711D0"/>
    <w:rsid w:val="00171AAC"/>
    <w:rsid w:val="00171D3F"/>
    <w:rsid w:val="00171FB6"/>
    <w:rsid w:val="001720E9"/>
    <w:rsid w:val="00172B8F"/>
    <w:rsid w:val="00173261"/>
    <w:rsid w:val="00175C3D"/>
    <w:rsid w:val="0017693F"/>
    <w:rsid w:val="00177557"/>
    <w:rsid w:val="00177AC3"/>
    <w:rsid w:val="00180FBE"/>
    <w:rsid w:val="001816CD"/>
    <w:rsid w:val="00181BF0"/>
    <w:rsid w:val="00184B7F"/>
    <w:rsid w:val="001861F8"/>
    <w:rsid w:val="00186E77"/>
    <w:rsid w:val="00187065"/>
    <w:rsid w:val="00187480"/>
    <w:rsid w:val="00187814"/>
    <w:rsid w:val="00190CFE"/>
    <w:rsid w:val="0019141C"/>
    <w:rsid w:val="00191491"/>
    <w:rsid w:val="00191506"/>
    <w:rsid w:val="00191AE0"/>
    <w:rsid w:val="00192868"/>
    <w:rsid w:val="00192B71"/>
    <w:rsid w:val="001945DD"/>
    <w:rsid w:val="001949F4"/>
    <w:rsid w:val="00194C00"/>
    <w:rsid w:val="0019512A"/>
    <w:rsid w:val="001957FC"/>
    <w:rsid w:val="00197517"/>
    <w:rsid w:val="0019778A"/>
    <w:rsid w:val="001A06CA"/>
    <w:rsid w:val="001A1F3D"/>
    <w:rsid w:val="001A3B6B"/>
    <w:rsid w:val="001A4183"/>
    <w:rsid w:val="001A41DF"/>
    <w:rsid w:val="001A4447"/>
    <w:rsid w:val="001A5E8E"/>
    <w:rsid w:val="001A73CF"/>
    <w:rsid w:val="001B30B3"/>
    <w:rsid w:val="001B397D"/>
    <w:rsid w:val="001B4462"/>
    <w:rsid w:val="001B46C5"/>
    <w:rsid w:val="001B482D"/>
    <w:rsid w:val="001B49FF"/>
    <w:rsid w:val="001B51E7"/>
    <w:rsid w:val="001B588E"/>
    <w:rsid w:val="001B64B4"/>
    <w:rsid w:val="001B6CB0"/>
    <w:rsid w:val="001B7056"/>
    <w:rsid w:val="001B78F6"/>
    <w:rsid w:val="001B7A92"/>
    <w:rsid w:val="001C088C"/>
    <w:rsid w:val="001C1195"/>
    <w:rsid w:val="001C1AAE"/>
    <w:rsid w:val="001C1C6D"/>
    <w:rsid w:val="001C1DC6"/>
    <w:rsid w:val="001C2204"/>
    <w:rsid w:val="001C2FF7"/>
    <w:rsid w:val="001C3A56"/>
    <w:rsid w:val="001C3A7C"/>
    <w:rsid w:val="001C450A"/>
    <w:rsid w:val="001C5220"/>
    <w:rsid w:val="001C5C77"/>
    <w:rsid w:val="001C7522"/>
    <w:rsid w:val="001D0B92"/>
    <w:rsid w:val="001D0EED"/>
    <w:rsid w:val="001D13C6"/>
    <w:rsid w:val="001D22C9"/>
    <w:rsid w:val="001D2339"/>
    <w:rsid w:val="001D296F"/>
    <w:rsid w:val="001D3156"/>
    <w:rsid w:val="001D4082"/>
    <w:rsid w:val="001D5EC8"/>
    <w:rsid w:val="001D6AD7"/>
    <w:rsid w:val="001D72EA"/>
    <w:rsid w:val="001D7CE3"/>
    <w:rsid w:val="001E23CD"/>
    <w:rsid w:val="001E28D1"/>
    <w:rsid w:val="001E2B32"/>
    <w:rsid w:val="001E2FDE"/>
    <w:rsid w:val="001E3E57"/>
    <w:rsid w:val="001E47C9"/>
    <w:rsid w:val="001E55CE"/>
    <w:rsid w:val="001E59A8"/>
    <w:rsid w:val="001E5FDA"/>
    <w:rsid w:val="001E62D7"/>
    <w:rsid w:val="001E74A2"/>
    <w:rsid w:val="001F0223"/>
    <w:rsid w:val="001F05D3"/>
    <w:rsid w:val="001F0935"/>
    <w:rsid w:val="001F1367"/>
    <w:rsid w:val="001F1698"/>
    <w:rsid w:val="001F1CFE"/>
    <w:rsid w:val="001F244A"/>
    <w:rsid w:val="001F2643"/>
    <w:rsid w:val="001F2839"/>
    <w:rsid w:val="001F2FA6"/>
    <w:rsid w:val="001F374E"/>
    <w:rsid w:val="001F39DC"/>
    <w:rsid w:val="001F3CED"/>
    <w:rsid w:val="001F41D1"/>
    <w:rsid w:val="001F56B4"/>
    <w:rsid w:val="001F684A"/>
    <w:rsid w:val="001F6A47"/>
    <w:rsid w:val="001F70B6"/>
    <w:rsid w:val="001F79D6"/>
    <w:rsid w:val="002032F1"/>
    <w:rsid w:val="00203E6A"/>
    <w:rsid w:val="0020619C"/>
    <w:rsid w:val="002066C9"/>
    <w:rsid w:val="0020738E"/>
    <w:rsid w:val="00207914"/>
    <w:rsid w:val="00210C8C"/>
    <w:rsid w:val="002129A4"/>
    <w:rsid w:val="002136F1"/>
    <w:rsid w:val="00213A47"/>
    <w:rsid w:val="00213BA5"/>
    <w:rsid w:val="00214A2E"/>
    <w:rsid w:val="002152B9"/>
    <w:rsid w:val="00215A68"/>
    <w:rsid w:val="00215F43"/>
    <w:rsid w:val="00216CBC"/>
    <w:rsid w:val="00217DC4"/>
    <w:rsid w:val="00220185"/>
    <w:rsid w:val="002203AF"/>
    <w:rsid w:val="00220A38"/>
    <w:rsid w:val="00221A95"/>
    <w:rsid w:val="002227E0"/>
    <w:rsid w:val="00222E9D"/>
    <w:rsid w:val="00223128"/>
    <w:rsid w:val="00223451"/>
    <w:rsid w:val="00223ADD"/>
    <w:rsid w:val="002241B7"/>
    <w:rsid w:val="00224564"/>
    <w:rsid w:val="002245C7"/>
    <w:rsid w:val="00224B08"/>
    <w:rsid w:val="00224B8F"/>
    <w:rsid w:val="00225440"/>
    <w:rsid w:val="00226247"/>
    <w:rsid w:val="00227697"/>
    <w:rsid w:val="002278D3"/>
    <w:rsid w:val="0023000F"/>
    <w:rsid w:val="00230097"/>
    <w:rsid w:val="00230D37"/>
    <w:rsid w:val="00230F5A"/>
    <w:rsid w:val="0023253B"/>
    <w:rsid w:val="0023337C"/>
    <w:rsid w:val="00233D75"/>
    <w:rsid w:val="002344BF"/>
    <w:rsid w:val="002358FA"/>
    <w:rsid w:val="00235915"/>
    <w:rsid w:val="002412BC"/>
    <w:rsid w:val="00241BC7"/>
    <w:rsid w:val="00242E24"/>
    <w:rsid w:val="0024323E"/>
    <w:rsid w:val="00243BC0"/>
    <w:rsid w:val="00245AAD"/>
    <w:rsid w:val="002463A1"/>
    <w:rsid w:val="00246650"/>
    <w:rsid w:val="002466F2"/>
    <w:rsid w:val="00246E2C"/>
    <w:rsid w:val="0024739E"/>
    <w:rsid w:val="002477C0"/>
    <w:rsid w:val="00247839"/>
    <w:rsid w:val="002509FF"/>
    <w:rsid w:val="00251355"/>
    <w:rsid w:val="00251EF5"/>
    <w:rsid w:val="00252D4F"/>
    <w:rsid w:val="002531FA"/>
    <w:rsid w:val="00253FA1"/>
    <w:rsid w:val="002548B7"/>
    <w:rsid w:val="00254B71"/>
    <w:rsid w:val="00254E3D"/>
    <w:rsid w:val="0025561E"/>
    <w:rsid w:val="00256E0A"/>
    <w:rsid w:val="00257324"/>
    <w:rsid w:val="00260370"/>
    <w:rsid w:val="00260531"/>
    <w:rsid w:val="002613AF"/>
    <w:rsid w:val="00261F7D"/>
    <w:rsid w:val="00263AD3"/>
    <w:rsid w:val="00263C07"/>
    <w:rsid w:val="00265ED0"/>
    <w:rsid w:val="002662AC"/>
    <w:rsid w:val="0026630E"/>
    <w:rsid w:val="00266A5A"/>
    <w:rsid w:val="00267901"/>
    <w:rsid w:val="0027198D"/>
    <w:rsid w:val="00271A01"/>
    <w:rsid w:val="00274829"/>
    <w:rsid w:val="00274B11"/>
    <w:rsid w:val="0027654A"/>
    <w:rsid w:val="00277579"/>
    <w:rsid w:val="002778D1"/>
    <w:rsid w:val="002779D8"/>
    <w:rsid w:val="00280199"/>
    <w:rsid w:val="002801B1"/>
    <w:rsid w:val="00280412"/>
    <w:rsid w:val="00280A75"/>
    <w:rsid w:val="00280BAD"/>
    <w:rsid w:val="002814C1"/>
    <w:rsid w:val="00282DB2"/>
    <w:rsid w:val="002831A8"/>
    <w:rsid w:val="00283673"/>
    <w:rsid w:val="00283EBF"/>
    <w:rsid w:val="00284430"/>
    <w:rsid w:val="002844F8"/>
    <w:rsid w:val="00284F2E"/>
    <w:rsid w:val="002855B2"/>
    <w:rsid w:val="00286D16"/>
    <w:rsid w:val="002876B4"/>
    <w:rsid w:val="00287D6C"/>
    <w:rsid w:val="00290258"/>
    <w:rsid w:val="00290277"/>
    <w:rsid w:val="002934D5"/>
    <w:rsid w:val="0029425C"/>
    <w:rsid w:val="00296256"/>
    <w:rsid w:val="00296876"/>
    <w:rsid w:val="00297F55"/>
    <w:rsid w:val="002A0C01"/>
    <w:rsid w:val="002A1117"/>
    <w:rsid w:val="002A1332"/>
    <w:rsid w:val="002A34F8"/>
    <w:rsid w:val="002A3AC8"/>
    <w:rsid w:val="002A4048"/>
    <w:rsid w:val="002A4351"/>
    <w:rsid w:val="002A52A8"/>
    <w:rsid w:val="002A5B68"/>
    <w:rsid w:val="002A609B"/>
    <w:rsid w:val="002A6143"/>
    <w:rsid w:val="002A7A2D"/>
    <w:rsid w:val="002B1224"/>
    <w:rsid w:val="002B1327"/>
    <w:rsid w:val="002B1393"/>
    <w:rsid w:val="002B19D7"/>
    <w:rsid w:val="002B1ACA"/>
    <w:rsid w:val="002B1CD9"/>
    <w:rsid w:val="002B28C9"/>
    <w:rsid w:val="002B2F30"/>
    <w:rsid w:val="002B317D"/>
    <w:rsid w:val="002B33F4"/>
    <w:rsid w:val="002B352B"/>
    <w:rsid w:val="002B3C9B"/>
    <w:rsid w:val="002B5055"/>
    <w:rsid w:val="002B6332"/>
    <w:rsid w:val="002B6F37"/>
    <w:rsid w:val="002B7BFC"/>
    <w:rsid w:val="002C0D9F"/>
    <w:rsid w:val="002C18D5"/>
    <w:rsid w:val="002C2047"/>
    <w:rsid w:val="002C2B1D"/>
    <w:rsid w:val="002C3078"/>
    <w:rsid w:val="002C3300"/>
    <w:rsid w:val="002C3576"/>
    <w:rsid w:val="002C3C25"/>
    <w:rsid w:val="002C59AD"/>
    <w:rsid w:val="002C59F9"/>
    <w:rsid w:val="002C5FF2"/>
    <w:rsid w:val="002C6613"/>
    <w:rsid w:val="002C7536"/>
    <w:rsid w:val="002C7619"/>
    <w:rsid w:val="002C7926"/>
    <w:rsid w:val="002D01D0"/>
    <w:rsid w:val="002D0730"/>
    <w:rsid w:val="002D1411"/>
    <w:rsid w:val="002D15B8"/>
    <w:rsid w:val="002D20FC"/>
    <w:rsid w:val="002D2469"/>
    <w:rsid w:val="002D427D"/>
    <w:rsid w:val="002D443C"/>
    <w:rsid w:val="002D451B"/>
    <w:rsid w:val="002D4CBF"/>
    <w:rsid w:val="002D68B6"/>
    <w:rsid w:val="002D7314"/>
    <w:rsid w:val="002D75C0"/>
    <w:rsid w:val="002D7650"/>
    <w:rsid w:val="002E0B7F"/>
    <w:rsid w:val="002E2E97"/>
    <w:rsid w:val="002E450D"/>
    <w:rsid w:val="002E5409"/>
    <w:rsid w:val="002E701B"/>
    <w:rsid w:val="002F0F50"/>
    <w:rsid w:val="002F1913"/>
    <w:rsid w:val="002F1DD2"/>
    <w:rsid w:val="002F2E5A"/>
    <w:rsid w:val="002F4503"/>
    <w:rsid w:val="002F476F"/>
    <w:rsid w:val="002F5142"/>
    <w:rsid w:val="002F5DFC"/>
    <w:rsid w:val="002F6AF2"/>
    <w:rsid w:val="002F7096"/>
    <w:rsid w:val="003021FE"/>
    <w:rsid w:val="00302755"/>
    <w:rsid w:val="00303501"/>
    <w:rsid w:val="00306A94"/>
    <w:rsid w:val="00307CC7"/>
    <w:rsid w:val="00310043"/>
    <w:rsid w:val="0031022E"/>
    <w:rsid w:val="0031131A"/>
    <w:rsid w:val="003119FD"/>
    <w:rsid w:val="00314A50"/>
    <w:rsid w:val="00315249"/>
    <w:rsid w:val="003153A0"/>
    <w:rsid w:val="00315FC0"/>
    <w:rsid w:val="00316786"/>
    <w:rsid w:val="00320236"/>
    <w:rsid w:val="00320681"/>
    <w:rsid w:val="00320C90"/>
    <w:rsid w:val="00321D99"/>
    <w:rsid w:val="003246FE"/>
    <w:rsid w:val="00324D72"/>
    <w:rsid w:val="00324DA9"/>
    <w:rsid w:val="00325635"/>
    <w:rsid w:val="0032696E"/>
    <w:rsid w:val="00326D83"/>
    <w:rsid w:val="0032769F"/>
    <w:rsid w:val="00331644"/>
    <w:rsid w:val="00331C54"/>
    <w:rsid w:val="00331F2D"/>
    <w:rsid w:val="003322F5"/>
    <w:rsid w:val="003323C7"/>
    <w:rsid w:val="0033302F"/>
    <w:rsid w:val="0033365A"/>
    <w:rsid w:val="0033366D"/>
    <w:rsid w:val="003338B1"/>
    <w:rsid w:val="00333B0D"/>
    <w:rsid w:val="00333C91"/>
    <w:rsid w:val="003340E3"/>
    <w:rsid w:val="0033652D"/>
    <w:rsid w:val="003375FC"/>
    <w:rsid w:val="00340454"/>
    <w:rsid w:val="00340614"/>
    <w:rsid w:val="003411E1"/>
    <w:rsid w:val="003417DE"/>
    <w:rsid w:val="00342820"/>
    <w:rsid w:val="003431D2"/>
    <w:rsid w:val="003453C9"/>
    <w:rsid w:val="00345B83"/>
    <w:rsid w:val="00345C48"/>
    <w:rsid w:val="00345F29"/>
    <w:rsid w:val="0034606B"/>
    <w:rsid w:val="00346CEE"/>
    <w:rsid w:val="0035038A"/>
    <w:rsid w:val="00351394"/>
    <w:rsid w:val="003528D4"/>
    <w:rsid w:val="00352FA1"/>
    <w:rsid w:val="00353600"/>
    <w:rsid w:val="00353EAC"/>
    <w:rsid w:val="00354C08"/>
    <w:rsid w:val="00357014"/>
    <w:rsid w:val="0035719A"/>
    <w:rsid w:val="00357750"/>
    <w:rsid w:val="00357E75"/>
    <w:rsid w:val="00360A3C"/>
    <w:rsid w:val="00360EDE"/>
    <w:rsid w:val="00361AFB"/>
    <w:rsid w:val="00362544"/>
    <w:rsid w:val="0036276D"/>
    <w:rsid w:val="00363764"/>
    <w:rsid w:val="00364162"/>
    <w:rsid w:val="003647A9"/>
    <w:rsid w:val="00364EFB"/>
    <w:rsid w:val="00365759"/>
    <w:rsid w:val="00366CC0"/>
    <w:rsid w:val="0037063F"/>
    <w:rsid w:val="00370EBA"/>
    <w:rsid w:val="0037149A"/>
    <w:rsid w:val="00371626"/>
    <w:rsid w:val="0037456F"/>
    <w:rsid w:val="003752E7"/>
    <w:rsid w:val="00377222"/>
    <w:rsid w:val="00377821"/>
    <w:rsid w:val="00377EBF"/>
    <w:rsid w:val="003808A9"/>
    <w:rsid w:val="0038096B"/>
    <w:rsid w:val="00380F24"/>
    <w:rsid w:val="00380F7F"/>
    <w:rsid w:val="00381084"/>
    <w:rsid w:val="0038124F"/>
    <w:rsid w:val="00381CE0"/>
    <w:rsid w:val="00382F2A"/>
    <w:rsid w:val="00382FBE"/>
    <w:rsid w:val="00384048"/>
    <w:rsid w:val="00384C23"/>
    <w:rsid w:val="00384C2A"/>
    <w:rsid w:val="00385F85"/>
    <w:rsid w:val="00387774"/>
    <w:rsid w:val="00387A58"/>
    <w:rsid w:val="00387CBA"/>
    <w:rsid w:val="003900BB"/>
    <w:rsid w:val="00390CA7"/>
    <w:rsid w:val="00391B47"/>
    <w:rsid w:val="00392140"/>
    <w:rsid w:val="00392B43"/>
    <w:rsid w:val="00393160"/>
    <w:rsid w:val="00393A44"/>
    <w:rsid w:val="00394F0A"/>
    <w:rsid w:val="0039549F"/>
    <w:rsid w:val="003A074C"/>
    <w:rsid w:val="003A306D"/>
    <w:rsid w:val="003A3B39"/>
    <w:rsid w:val="003A4019"/>
    <w:rsid w:val="003A4889"/>
    <w:rsid w:val="003A5203"/>
    <w:rsid w:val="003A66E5"/>
    <w:rsid w:val="003A72A0"/>
    <w:rsid w:val="003A7F9C"/>
    <w:rsid w:val="003B123E"/>
    <w:rsid w:val="003B3DB3"/>
    <w:rsid w:val="003B4A8B"/>
    <w:rsid w:val="003B556B"/>
    <w:rsid w:val="003B560C"/>
    <w:rsid w:val="003B562A"/>
    <w:rsid w:val="003B6E36"/>
    <w:rsid w:val="003B75B3"/>
    <w:rsid w:val="003C0066"/>
    <w:rsid w:val="003C12AB"/>
    <w:rsid w:val="003C13D4"/>
    <w:rsid w:val="003C1A6B"/>
    <w:rsid w:val="003C229C"/>
    <w:rsid w:val="003C487D"/>
    <w:rsid w:val="003C5998"/>
    <w:rsid w:val="003C62E5"/>
    <w:rsid w:val="003C6947"/>
    <w:rsid w:val="003C7A15"/>
    <w:rsid w:val="003D182B"/>
    <w:rsid w:val="003D1B50"/>
    <w:rsid w:val="003D2321"/>
    <w:rsid w:val="003D2E6D"/>
    <w:rsid w:val="003D31C2"/>
    <w:rsid w:val="003D358D"/>
    <w:rsid w:val="003D36AB"/>
    <w:rsid w:val="003D5878"/>
    <w:rsid w:val="003D6CC2"/>
    <w:rsid w:val="003D7F8C"/>
    <w:rsid w:val="003E028A"/>
    <w:rsid w:val="003E14D4"/>
    <w:rsid w:val="003E1554"/>
    <w:rsid w:val="003E196A"/>
    <w:rsid w:val="003E1AA8"/>
    <w:rsid w:val="003E3C64"/>
    <w:rsid w:val="003E4396"/>
    <w:rsid w:val="003E7FA7"/>
    <w:rsid w:val="003F05A0"/>
    <w:rsid w:val="003F12E6"/>
    <w:rsid w:val="003F282E"/>
    <w:rsid w:val="003F2C4B"/>
    <w:rsid w:val="003F4ECA"/>
    <w:rsid w:val="003F6CF3"/>
    <w:rsid w:val="003F70D8"/>
    <w:rsid w:val="003F795D"/>
    <w:rsid w:val="003F7CE4"/>
    <w:rsid w:val="00400E38"/>
    <w:rsid w:val="00401113"/>
    <w:rsid w:val="00401769"/>
    <w:rsid w:val="00402245"/>
    <w:rsid w:val="0040254C"/>
    <w:rsid w:val="004028AE"/>
    <w:rsid w:val="0040357E"/>
    <w:rsid w:val="00405665"/>
    <w:rsid w:val="00405C0B"/>
    <w:rsid w:val="00405FD7"/>
    <w:rsid w:val="0040643C"/>
    <w:rsid w:val="00406A24"/>
    <w:rsid w:val="0041025B"/>
    <w:rsid w:val="0041128F"/>
    <w:rsid w:val="004115DB"/>
    <w:rsid w:val="00412A8B"/>
    <w:rsid w:val="00413470"/>
    <w:rsid w:val="0041573F"/>
    <w:rsid w:val="0041588E"/>
    <w:rsid w:val="0041597D"/>
    <w:rsid w:val="00415C68"/>
    <w:rsid w:val="00415D25"/>
    <w:rsid w:val="0041725A"/>
    <w:rsid w:val="00417C5A"/>
    <w:rsid w:val="00420472"/>
    <w:rsid w:val="0042048F"/>
    <w:rsid w:val="00420761"/>
    <w:rsid w:val="00420C29"/>
    <w:rsid w:val="00421FEB"/>
    <w:rsid w:val="00422CBC"/>
    <w:rsid w:val="00422E5F"/>
    <w:rsid w:val="00423243"/>
    <w:rsid w:val="0042330E"/>
    <w:rsid w:val="00423D11"/>
    <w:rsid w:val="0042585D"/>
    <w:rsid w:val="004258E8"/>
    <w:rsid w:val="00425CCB"/>
    <w:rsid w:val="00431A8E"/>
    <w:rsid w:val="0043266E"/>
    <w:rsid w:val="0043706E"/>
    <w:rsid w:val="00437C4F"/>
    <w:rsid w:val="00440166"/>
    <w:rsid w:val="00441FFD"/>
    <w:rsid w:val="00442B5D"/>
    <w:rsid w:val="004435FC"/>
    <w:rsid w:val="004441F8"/>
    <w:rsid w:val="00445167"/>
    <w:rsid w:val="00445805"/>
    <w:rsid w:val="0044653E"/>
    <w:rsid w:val="004478BE"/>
    <w:rsid w:val="00450524"/>
    <w:rsid w:val="00450668"/>
    <w:rsid w:val="004506E8"/>
    <w:rsid w:val="00450C08"/>
    <w:rsid w:val="004519E5"/>
    <w:rsid w:val="00453E3C"/>
    <w:rsid w:val="00453FF6"/>
    <w:rsid w:val="00456283"/>
    <w:rsid w:val="00456DA6"/>
    <w:rsid w:val="00457FD5"/>
    <w:rsid w:val="00461CE6"/>
    <w:rsid w:val="00461FD6"/>
    <w:rsid w:val="00462454"/>
    <w:rsid w:val="00463225"/>
    <w:rsid w:val="004633AF"/>
    <w:rsid w:val="00463678"/>
    <w:rsid w:val="004647BD"/>
    <w:rsid w:val="00466B40"/>
    <w:rsid w:val="00467434"/>
    <w:rsid w:val="00467573"/>
    <w:rsid w:val="00470492"/>
    <w:rsid w:val="00470690"/>
    <w:rsid w:val="00471039"/>
    <w:rsid w:val="00471D62"/>
    <w:rsid w:val="004720AD"/>
    <w:rsid w:val="00473D23"/>
    <w:rsid w:val="00474468"/>
    <w:rsid w:val="004744C8"/>
    <w:rsid w:val="00474A25"/>
    <w:rsid w:val="00474D7F"/>
    <w:rsid w:val="00476028"/>
    <w:rsid w:val="004762B6"/>
    <w:rsid w:val="00477276"/>
    <w:rsid w:val="00482389"/>
    <w:rsid w:val="00482578"/>
    <w:rsid w:val="004828B5"/>
    <w:rsid w:val="0048397D"/>
    <w:rsid w:val="00484232"/>
    <w:rsid w:val="0048517B"/>
    <w:rsid w:val="004854EE"/>
    <w:rsid w:val="004856B8"/>
    <w:rsid w:val="00485A1A"/>
    <w:rsid w:val="00485F55"/>
    <w:rsid w:val="00486AA6"/>
    <w:rsid w:val="004875F9"/>
    <w:rsid w:val="00487818"/>
    <w:rsid w:val="004879A8"/>
    <w:rsid w:val="004879ED"/>
    <w:rsid w:val="00487A16"/>
    <w:rsid w:val="004906DA"/>
    <w:rsid w:val="00490F77"/>
    <w:rsid w:val="00491CA2"/>
    <w:rsid w:val="00492D6A"/>
    <w:rsid w:val="004933D2"/>
    <w:rsid w:val="00495020"/>
    <w:rsid w:val="00495487"/>
    <w:rsid w:val="00495D4A"/>
    <w:rsid w:val="00497006"/>
    <w:rsid w:val="0049793F"/>
    <w:rsid w:val="00497D89"/>
    <w:rsid w:val="004A0622"/>
    <w:rsid w:val="004A1416"/>
    <w:rsid w:val="004A2084"/>
    <w:rsid w:val="004A24D3"/>
    <w:rsid w:val="004A2D34"/>
    <w:rsid w:val="004A31CE"/>
    <w:rsid w:val="004A3DDF"/>
    <w:rsid w:val="004A42D3"/>
    <w:rsid w:val="004A4C84"/>
    <w:rsid w:val="004A5635"/>
    <w:rsid w:val="004A614A"/>
    <w:rsid w:val="004B0EAE"/>
    <w:rsid w:val="004B2181"/>
    <w:rsid w:val="004B2574"/>
    <w:rsid w:val="004B257A"/>
    <w:rsid w:val="004B3568"/>
    <w:rsid w:val="004B3E69"/>
    <w:rsid w:val="004B4280"/>
    <w:rsid w:val="004B48AE"/>
    <w:rsid w:val="004B513E"/>
    <w:rsid w:val="004B53A8"/>
    <w:rsid w:val="004B5724"/>
    <w:rsid w:val="004B58A0"/>
    <w:rsid w:val="004B6CE3"/>
    <w:rsid w:val="004B7B71"/>
    <w:rsid w:val="004B7E72"/>
    <w:rsid w:val="004B7E8F"/>
    <w:rsid w:val="004C0DE3"/>
    <w:rsid w:val="004C1667"/>
    <w:rsid w:val="004C1EE9"/>
    <w:rsid w:val="004C2FD8"/>
    <w:rsid w:val="004C5E46"/>
    <w:rsid w:val="004C675F"/>
    <w:rsid w:val="004D0817"/>
    <w:rsid w:val="004D1076"/>
    <w:rsid w:val="004D1985"/>
    <w:rsid w:val="004D19B6"/>
    <w:rsid w:val="004D1EAB"/>
    <w:rsid w:val="004D22FA"/>
    <w:rsid w:val="004D260C"/>
    <w:rsid w:val="004D270F"/>
    <w:rsid w:val="004D2E4E"/>
    <w:rsid w:val="004D43D1"/>
    <w:rsid w:val="004D45DC"/>
    <w:rsid w:val="004D46C6"/>
    <w:rsid w:val="004D46F2"/>
    <w:rsid w:val="004D49FE"/>
    <w:rsid w:val="004D4DF5"/>
    <w:rsid w:val="004D4FEF"/>
    <w:rsid w:val="004D514C"/>
    <w:rsid w:val="004D5E0B"/>
    <w:rsid w:val="004D5E1A"/>
    <w:rsid w:val="004D5F6B"/>
    <w:rsid w:val="004D7061"/>
    <w:rsid w:val="004D7C51"/>
    <w:rsid w:val="004E032D"/>
    <w:rsid w:val="004E09D7"/>
    <w:rsid w:val="004E0E32"/>
    <w:rsid w:val="004E1029"/>
    <w:rsid w:val="004E1297"/>
    <w:rsid w:val="004E2A47"/>
    <w:rsid w:val="004E369C"/>
    <w:rsid w:val="004E3CF6"/>
    <w:rsid w:val="004E40B5"/>
    <w:rsid w:val="004E45EF"/>
    <w:rsid w:val="004E4FCF"/>
    <w:rsid w:val="004E5382"/>
    <w:rsid w:val="004E5767"/>
    <w:rsid w:val="004F27D4"/>
    <w:rsid w:val="004F2D41"/>
    <w:rsid w:val="004F41D6"/>
    <w:rsid w:val="004F4C88"/>
    <w:rsid w:val="004F5384"/>
    <w:rsid w:val="004F615B"/>
    <w:rsid w:val="004F639E"/>
    <w:rsid w:val="004F6C2A"/>
    <w:rsid w:val="004F7223"/>
    <w:rsid w:val="004F73A3"/>
    <w:rsid w:val="004F74D1"/>
    <w:rsid w:val="00500453"/>
    <w:rsid w:val="00501017"/>
    <w:rsid w:val="00502560"/>
    <w:rsid w:val="0050336D"/>
    <w:rsid w:val="00504492"/>
    <w:rsid w:val="0050579C"/>
    <w:rsid w:val="00505E77"/>
    <w:rsid w:val="00507322"/>
    <w:rsid w:val="00507A90"/>
    <w:rsid w:val="005103B7"/>
    <w:rsid w:val="005116A2"/>
    <w:rsid w:val="0051177E"/>
    <w:rsid w:val="00513413"/>
    <w:rsid w:val="00513CB7"/>
    <w:rsid w:val="0051491C"/>
    <w:rsid w:val="005159AA"/>
    <w:rsid w:val="0051621E"/>
    <w:rsid w:val="0051627E"/>
    <w:rsid w:val="0051661A"/>
    <w:rsid w:val="00517149"/>
    <w:rsid w:val="00517566"/>
    <w:rsid w:val="00520113"/>
    <w:rsid w:val="0052087B"/>
    <w:rsid w:val="005213E9"/>
    <w:rsid w:val="00521DE6"/>
    <w:rsid w:val="00523CD8"/>
    <w:rsid w:val="00525336"/>
    <w:rsid w:val="00525AC7"/>
    <w:rsid w:val="00526F1F"/>
    <w:rsid w:val="00527177"/>
    <w:rsid w:val="005279C2"/>
    <w:rsid w:val="00527C72"/>
    <w:rsid w:val="00530407"/>
    <w:rsid w:val="005311D3"/>
    <w:rsid w:val="00531B94"/>
    <w:rsid w:val="00533A72"/>
    <w:rsid w:val="00533D2E"/>
    <w:rsid w:val="00533DEF"/>
    <w:rsid w:val="00534B81"/>
    <w:rsid w:val="00535615"/>
    <w:rsid w:val="00535C2C"/>
    <w:rsid w:val="00536B12"/>
    <w:rsid w:val="00537888"/>
    <w:rsid w:val="005402A4"/>
    <w:rsid w:val="0054046E"/>
    <w:rsid w:val="005405B1"/>
    <w:rsid w:val="00540653"/>
    <w:rsid w:val="00540A50"/>
    <w:rsid w:val="00540D41"/>
    <w:rsid w:val="00540E70"/>
    <w:rsid w:val="00540E8A"/>
    <w:rsid w:val="0054107A"/>
    <w:rsid w:val="00542145"/>
    <w:rsid w:val="00542E26"/>
    <w:rsid w:val="00543EF5"/>
    <w:rsid w:val="00544620"/>
    <w:rsid w:val="00544C65"/>
    <w:rsid w:val="00544D38"/>
    <w:rsid w:val="00545097"/>
    <w:rsid w:val="00545E1E"/>
    <w:rsid w:val="00546C9B"/>
    <w:rsid w:val="005474C2"/>
    <w:rsid w:val="00550AE1"/>
    <w:rsid w:val="00550B4D"/>
    <w:rsid w:val="00550B72"/>
    <w:rsid w:val="00550DAB"/>
    <w:rsid w:val="00554ADB"/>
    <w:rsid w:val="00554C7E"/>
    <w:rsid w:val="005576C9"/>
    <w:rsid w:val="00560048"/>
    <w:rsid w:val="00560162"/>
    <w:rsid w:val="00560C55"/>
    <w:rsid w:val="00560E13"/>
    <w:rsid w:val="005612F7"/>
    <w:rsid w:val="005613EE"/>
    <w:rsid w:val="005623B3"/>
    <w:rsid w:val="005623C8"/>
    <w:rsid w:val="0056240B"/>
    <w:rsid w:val="00563069"/>
    <w:rsid w:val="0056457E"/>
    <w:rsid w:val="00565586"/>
    <w:rsid w:val="005656F4"/>
    <w:rsid w:val="00565B8A"/>
    <w:rsid w:val="00565DBA"/>
    <w:rsid w:val="00566126"/>
    <w:rsid w:val="00566750"/>
    <w:rsid w:val="005674A4"/>
    <w:rsid w:val="005700AB"/>
    <w:rsid w:val="00571121"/>
    <w:rsid w:val="00572C12"/>
    <w:rsid w:val="005731B7"/>
    <w:rsid w:val="00573693"/>
    <w:rsid w:val="005739CA"/>
    <w:rsid w:val="0057440B"/>
    <w:rsid w:val="0057485B"/>
    <w:rsid w:val="0057569F"/>
    <w:rsid w:val="00575CA1"/>
    <w:rsid w:val="005760C3"/>
    <w:rsid w:val="005772DB"/>
    <w:rsid w:val="00581B88"/>
    <w:rsid w:val="00581F51"/>
    <w:rsid w:val="00582A56"/>
    <w:rsid w:val="00584B64"/>
    <w:rsid w:val="005854DE"/>
    <w:rsid w:val="005855BC"/>
    <w:rsid w:val="00586678"/>
    <w:rsid w:val="00590060"/>
    <w:rsid w:val="0059132B"/>
    <w:rsid w:val="00592B72"/>
    <w:rsid w:val="005947A4"/>
    <w:rsid w:val="00595118"/>
    <w:rsid w:val="005960E2"/>
    <w:rsid w:val="005961C5"/>
    <w:rsid w:val="005963FA"/>
    <w:rsid w:val="00596F23"/>
    <w:rsid w:val="0059731D"/>
    <w:rsid w:val="005A0B53"/>
    <w:rsid w:val="005A166F"/>
    <w:rsid w:val="005A17CD"/>
    <w:rsid w:val="005A1E5E"/>
    <w:rsid w:val="005A2D84"/>
    <w:rsid w:val="005A2EFE"/>
    <w:rsid w:val="005A3647"/>
    <w:rsid w:val="005A377A"/>
    <w:rsid w:val="005A395E"/>
    <w:rsid w:val="005A4254"/>
    <w:rsid w:val="005A50F7"/>
    <w:rsid w:val="005A55A3"/>
    <w:rsid w:val="005A5BB5"/>
    <w:rsid w:val="005A5FBC"/>
    <w:rsid w:val="005A629D"/>
    <w:rsid w:val="005A7B4C"/>
    <w:rsid w:val="005B0CF8"/>
    <w:rsid w:val="005B14DE"/>
    <w:rsid w:val="005B169A"/>
    <w:rsid w:val="005B2ABC"/>
    <w:rsid w:val="005B3C8C"/>
    <w:rsid w:val="005B42DA"/>
    <w:rsid w:val="005B51A9"/>
    <w:rsid w:val="005B6AE8"/>
    <w:rsid w:val="005B75D3"/>
    <w:rsid w:val="005B790F"/>
    <w:rsid w:val="005B7CBA"/>
    <w:rsid w:val="005C26BF"/>
    <w:rsid w:val="005C2707"/>
    <w:rsid w:val="005C2944"/>
    <w:rsid w:val="005C3486"/>
    <w:rsid w:val="005C5579"/>
    <w:rsid w:val="005C7847"/>
    <w:rsid w:val="005C7C29"/>
    <w:rsid w:val="005D088A"/>
    <w:rsid w:val="005D08F2"/>
    <w:rsid w:val="005D11A4"/>
    <w:rsid w:val="005D1A2D"/>
    <w:rsid w:val="005D2041"/>
    <w:rsid w:val="005D2546"/>
    <w:rsid w:val="005D2641"/>
    <w:rsid w:val="005D2EA2"/>
    <w:rsid w:val="005D3443"/>
    <w:rsid w:val="005D3A48"/>
    <w:rsid w:val="005D3DC7"/>
    <w:rsid w:val="005D4104"/>
    <w:rsid w:val="005D4231"/>
    <w:rsid w:val="005D4407"/>
    <w:rsid w:val="005D49C1"/>
    <w:rsid w:val="005D6754"/>
    <w:rsid w:val="005D73E6"/>
    <w:rsid w:val="005E03C8"/>
    <w:rsid w:val="005E2DA8"/>
    <w:rsid w:val="005E2EDD"/>
    <w:rsid w:val="005E30EA"/>
    <w:rsid w:val="005E3262"/>
    <w:rsid w:val="005E3A3F"/>
    <w:rsid w:val="005E46D6"/>
    <w:rsid w:val="005E4FE8"/>
    <w:rsid w:val="005E5A24"/>
    <w:rsid w:val="005E6856"/>
    <w:rsid w:val="005E69A7"/>
    <w:rsid w:val="005E69FE"/>
    <w:rsid w:val="005E7A9F"/>
    <w:rsid w:val="005F1940"/>
    <w:rsid w:val="005F266E"/>
    <w:rsid w:val="005F286E"/>
    <w:rsid w:val="005F2BEC"/>
    <w:rsid w:val="005F2DBE"/>
    <w:rsid w:val="005F3780"/>
    <w:rsid w:val="005F3F98"/>
    <w:rsid w:val="005F45D1"/>
    <w:rsid w:val="005F56C9"/>
    <w:rsid w:val="005F6683"/>
    <w:rsid w:val="005F6D53"/>
    <w:rsid w:val="0060139B"/>
    <w:rsid w:val="006022EB"/>
    <w:rsid w:val="006028FD"/>
    <w:rsid w:val="00602D37"/>
    <w:rsid w:val="00602D89"/>
    <w:rsid w:val="00602E2A"/>
    <w:rsid w:val="00603B68"/>
    <w:rsid w:val="00604199"/>
    <w:rsid w:val="006050CB"/>
    <w:rsid w:val="00606CB6"/>
    <w:rsid w:val="00607613"/>
    <w:rsid w:val="00607712"/>
    <w:rsid w:val="00610CE6"/>
    <w:rsid w:val="006138EC"/>
    <w:rsid w:val="00613D88"/>
    <w:rsid w:val="006141AF"/>
    <w:rsid w:val="006144F9"/>
    <w:rsid w:val="00614D9A"/>
    <w:rsid w:val="00616367"/>
    <w:rsid w:val="00616EAD"/>
    <w:rsid w:val="0061755E"/>
    <w:rsid w:val="00621BE9"/>
    <w:rsid w:val="00621C39"/>
    <w:rsid w:val="00623629"/>
    <w:rsid w:val="006237F2"/>
    <w:rsid w:val="00623D20"/>
    <w:rsid w:val="0062454B"/>
    <w:rsid w:val="006247EC"/>
    <w:rsid w:val="00624910"/>
    <w:rsid w:val="00624BBF"/>
    <w:rsid w:val="0062549A"/>
    <w:rsid w:val="00625599"/>
    <w:rsid w:val="00625D51"/>
    <w:rsid w:val="00626330"/>
    <w:rsid w:val="00626913"/>
    <w:rsid w:val="00626C9A"/>
    <w:rsid w:val="00630486"/>
    <w:rsid w:val="006316E4"/>
    <w:rsid w:val="00632374"/>
    <w:rsid w:val="006324E5"/>
    <w:rsid w:val="006335DF"/>
    <w:rsid w:val="006346C6"/>
    <w:rsid w:val="00634AA1"/>
    <w:rsid w:val="00634C0B"/>
    <w:rsid w:val="00635739"/>
    <w:rsid w:val="00635D33"/>
    <w:rsid w:val="00636207"/>
    <w:rsid w:val="006363F2"/>
    <w:rsid w:val="006367F8"/>
    <w:rsid w:val="00636FF8"/>
    <w:rsid w:val="0063780A"/>
    <w:rsid w:val="00637A62"/>
    <w:rsid w:val="00637F25"/>
    <w:rsid w:val="00640C89"/>
    <w:rsid w:val="006419B7"/>
    <w:rsid w:val="0064315B"/>
    <w:rsid w:val="00645701"/>
    <w:rsid w:val="006468FB"/>
    <w:rsid w:val="006469E3"/>
    <w:rsid w:val="0064731E"/>
    <w:rsid w:val="00647D43"/>
    <w:rsid w:val="00647FBB"/>
    <w:rsid w:val="006510CB"/>
    <w:rsid w:val="006511FA"/>
    <w:rsid w:val="0065155F"/>
    <w:rsid w:val="00653675"/>
    <w:rsid w:val="0065530F"/>
    <w:rsid w:val="006556BF"/>
    <w:rsid w:val="0065623D"/>
    <w:rsid w:val="00656752"/>
    <w:rsid w:val="006567CF"/>
    <w:rsid w:val="0065770E"/>
    <w:rsid w:val="00657AD3"/>
    <w:rsid w:val="00657F56"/>
    <w:rsid w:val="0066164D"/>
    <w:rsid w:val="00662AB9"/>
    <w:rsid w:val="00663FD7"/>
    <w:rsid w:val="00664877"/>
    <w:rsid w:val="00664D78"/>
    <w:rsid w:val="00664EE0"/>
    <w:rsid w:val="00665F87"/>
    <w:rsid w:val="00667467"/>
    <w:rsid w:val="00671BA1"/>
    <w:rsid w:val="00671C0A"/>
    <w:rsid w:val="0067346A"/>
    <w:rsid w:val="0067414E"/>
    <w:rsid w:val="006743AD"/>
    <w:rsid w:val="00674843"/>
    <w:rsid w:val="00675EDD"/>
    <w:rsid w:val="00676000"/>
    <w:rsid w:val="00676E2C"/>
    <w:rsid w:val="00676ED0"/>
    <w:rsid w:val="00677870"/>
    <w:rsid w:val="00680007"/>
    <w:rsid w:val="006802E4"/>
    <w:rsid w:val="0068059E"/>
    <w:rsid w:val="0068207B"/>
    <w:rsid w:val="00682CA1"/>
    <w:rsid w:val="00682F70"/>
    <w:rsid w:val="0068349F"/>
    <w:rsid w:val="0068453D"/>
    <w:rsid w:val="00685073"/>
    <w:rsid w:val="00686118"/>
    <w:rsid w:val="006865AD"/>
    <w:rsid w:val="006876BB"/>
    <w:rsid w:val="00687B7B"/>
    <w:rsid w:val="006911BF"/>
    <w:rsid w:val="00691EF7"/>
    <w:rsid w:val="00692386"/>
    <w:rsid w:val="006945A6"/>
    <w:rsid w:val="00694BAD"/>
    <w:rsid w:val="00695054"/>
    <w:rsid w:val="00696575"/>
    <w:rsid w:val="006970E1"/>
    <w:rsid w:val="006972EB"/>
    <w:rsid w:val="006A11DE"/>
    <w:rsid w:val="006A12FB"/>
    <w:rsid w:val="006A16D9"/>
    <w:rsid w:val="006A20C0"/>
    <w:rsid w:val="006A2306"/>
    <w:rsid w:val="006A47A5"/>
    <w:rsid w:val="006A5791"/>
    <w:rsid w:val="006A6424"/>
    <w:rsid w:val="006A6BAA"/>
    <w:rsid w:val="006B026A"/>
    <w:rsid w:val="006B028C"/>
    <w:rsid w:val="006B1180"/>
    <w:rsid w:val="006B1585"/>
    <w:rsid w:val="006B1CAA"/>
    <w:rsid w:val="006B1ECA"/>
    <w:rsid w:val="006B2E29"/>
    <w:rsid w:val="006B3709"/>
    <w:rsid w:val="006B3D49"/>
    <w:rsid w:val="006B3E59"/>
    <w:rsid w:val="006B4F8D"/>
    <w:rsid w:val="006B4FDC"/>
    <w:rsid w:val="006B5B72"/>
    <w:rsid w:val="006B644C"/>
    <w:rsid w:val="006B6E58"/>
    <w:rsid w:val="006B6F9A"/>
    <w:rsid w:val="006B7C12"/>
    <w:rsid w:val="006C10D6"/>
    <w:rsid w:val="006C15BC"/>
    <w:rsid w:val="006C1C53"/>
    <w:rsid w:val="006C2248"/>
    <w:rsid w:val="006C245C"/>
    <w:rsid w:val="006C39B7"/>
    <w:rsid w:val="006C4965"/>
    <w:rsid w:val="006C5B0B"/>
    <w:rsid w:val="006C5D41"/>
    <w:rsid w:val="006C5D57"/>
    <w:rsid w:val="006C5E3C"/>
    <w:rsid w:val="006C647D"/>
    <w:rsid w:val="006C7339"/>
    <w:rsid w:val="006D059A"/>
    <w:rsid w:val="006D09D0"/>
    <w:rsid w:val="006D0D2C"/>
    <w:rsid w:val="006D1047"/>
    <w:rsid w:val="006D130E"/>
    <w:rsid w:val="006D260A"/>
    <w:rsid w:val="006D29DC"/>
    <w:rsid w:val="006D3CA9"/>
    <w:rsid w:val="006D4300"/>
    <w:rsid w:val="006D4A09"/>
    <w:rsid w:val="006D5584"/>
    <w:rsid w:val="006D6562"/>
    <w:rsid w:val="006D7724"/>
    <w:rsid w:val="006E0265"/>
    <w:rsid w:val="006E1D12"/>
    <w:rsid w:val="006E1DF1"/>
    <w:rsid w:val="006E2014"/>
    <w:rsid w:val="006E2154"/>
    <w:rsid w:val="006E27CC"/>
    <w:rsid w:val="006E3FBB"/>
    <w:rsid w:val="006E452B"/>
    <w:rsid w:val="006E5DDB"/>
    <w:rsid w:val="006E6C57"/>
    <w:rsid w:val="006E6F22"/>
    <w:rsid w:val="006E75D4"/>
    <w:rsid w:val="006E796D"/>
    <w:rsid w:val="006E79E6"/>
    <w:rsid w:val="006F0695"/>
    <w:rsid w:val="006F11F6"/>
    <w:rsid w:val="006F2786"/>
    <w:rsid w:val="006F284C"/>
    <w:rsid w:val="006F2ABD"/>
    <w:rsid w:val="006F7216"/>
    <w:rsid w:val="007000A7"/>
    <w:rsid w:val="00700D80"/>
    <w:rsid w:val="007011A2"/>
    <w:rsid w:val="00703AF0"/>
    <w:rsid w:val="00704B82"/>
    <w:rsid w:val="00704C69"/>
    <w:rsid w:val="00704CA7"/>
    <w:rsid w:val="00705B02"/>
    <w:rsid w:val="00705ED4"/>
    <w:rsid w:val="007076AC"/>
    <w:rsid w:val="007078F7"/>
    <w:rsid w:val="00707AEC"/>
    <w:rsid w:val="00710C64"/>
    <w:rsid w:val="00711E58"/>
    <w:rsid w:val="0071225E"/>
    <w:rsid w:val="00712458"/>
    <w:rsid w:val="00713280"/>
    <w:rsid w:val="007137F4"/>
    <w:rsid w:val="00713DEB"/>
    <w:rsid w:val="0071420C"/>
    <w:rsid w:val="007156C3"/>
    <w:rsid w:val="00715822"/>
    <w:rsid w:val="00715F61"/>
    <w:rsid w:val="007167F3"/>
    <w:rsid w:val="00717133"/>
    <w:rsid w:val="00720723"/>
    <w:rsid w:val="00721EF2"/>
    <w:rsid w:val="00722CCB"/>
    <w:rsid w:val="00722CDF"/>
    <w:rsid w:val="00722CE4"/>
    <w:rsid w:val="00722D86"/>
    <w:rsid w:val="00723C22"/>
    <w:rsid w:val="00725195"/>
    <w:rsid w:val="007253DE"/>
    <w:rsid w:val="007259E8"/>
    <w:rsid w:val="00725AFE"/>
    <w:rsid w:val="00726CBB"/>
    <w:rsid w:val="00730CAC"/>
    <w:rsid w:val="007316F0"/>
    <w:rsid w:val="0073196B"/>
    <w:rsid w:val="00731992"/>
    <w:rsid w:val="00732003"/>
    <w:rsid w:val="0073393C"/>
    <w:rsid w:val="00733B31"/>
    <w:rsid w:val="00734678"/>
    <w:rsid w:val="00735846"/>
    <w:rsid w:val="00736CAC"/>
    <w:rsid w:val="00736CAF"/>
    <w:rsid w:val="00737D0A"/>
    <w:rsid w:val="007417CE"/>
    <w:rsid w:val="00741A85"/>
    <w:rsid w:val="007428AF"/>
    <w:rsid w:val="0074356D"/>
    <w:rsid w:val="007444C3"/>
    <w:rsid w:val="007447B2"/>
    <w:rsid w:val="007448EA"/>
    <w:rsid w:val="00744B24"/>
    <w:rsid w:val="00744D17"/>
    <w:rsid w:val="0074504A"/>
    <w:rsid w:val="00745129"/>
    <w:rsid w:val="00746077"/>
    <w:rsid w:val="00746430"/>
    <w:rsid w:val="007475BA"/>
    <w:rsid w:val="00750325"/>
    <w:rsid w:val="00750BC1"/>
    <w:rsid w:val="00751C0C"/>
    <w:rsid w:val="007544B2"/>
    <w:rsid w:val="00754C8E"/>
    <w:rsid w:val="00755C76"/>
    <w:rsid w:val="00756740"/>
    <w:rsid w:val="007568BA"/>
    <w:rsid w:val="0075690A"/>
    <w:rsid w:val="00757DE3"/>
    <w:rsid w:val="007602CF"/>
    <w:rsid w:val="00760B1A"/>
    <w:rsid w:val="00760C00"/>
    <w:rsid w:val="007610D2"/>
    <w:rsid w:val="00761C63"/>
    <w:rsid w:val="007631EB"/>
    <w:rsid w:val="0076324B"/>
    <w:rsid w:val="00764444"/>
    <w:rsid w:val="007644AA"/>
    <w:rsid w:val="007645AE"/>
    <w:rsid w:val="007650B3"/>
    <w:rsid w:val="00765187"/>
    <w:rsid w:val="00766A89"/>
    <w:rsid w:val="00767DD2"/>
    <w:rsid w:val="00770814"/>
    <w:rsid w:val="00771BAF"/>
    <w:rsid w:val="00772358"/>
    <w:rsid w:val="00772800"/>
    <w:rsid w:val="00773DD8"/>
    <w:rsid w:val="007743FC"/>
    <w:rsid w:val="00774A2F"/>
    <w:rsid w:val="00774B7A"/>
    <w:rsid w:val="00774C19"/>
    <w:rsid w:val="007766B9"/>
    <w:rsid w:val="0078009A"/>
    <w:rsid w:val="00780B66"/>
    <w:rsid w:val="00780C5B"/>
    <w:rsid w:val="00781AE1"/>
    <w:rsid w:val="0078228B"/>
    <w:rsid w:val="007825EA"/>
    <w:rsid w:val="007828AC"/>
    <w:rsid w:val="00783899"/>
    <w:rsid w:val="007844C5"/>
    <w:rsid w:val="00784984"/>
    <w:rsid w:val="007849F5"/>
    <w:rsid w:val="00784AF8"/>
    <w:rsid w:val="007859A0"/>
    <w:rsid w:val="007866F6"/>
    <w:rsid w:val="00787009"/>
    <w:rsid w:val="007879E1"/>
    <w:rsid w:val="007879F3"/>
    <w:rsid w:val="007902AC"/>
    <w:rsid w:val="00791163"/>
    <w:rsid w:val="007920A0"/>
    <w:rsid w:val="007927EB"/>
    <w:rsid w:val="00792DA4"/>
    <w:rsid w:val="00792E22"/>
    <w:rsid w:val="00792E27"/>
    <w:rsid w:val="007944E2"/>
    <w:rsid w:val="00794DE7"/>
    <w:rsid w:val="007951F8"/>
    <w:rsid w:val="00796043"/>
    <w:rsid w:val="00796A8E"/>
    <w:rsid w:val="00796EE5"/>
    <w:rsid w:val="00797F78"/>
    <w:rsid w:val="007A114E"/>
    <w:rsid w:val="007A1362"/>
    <w:rsid w:val="007A28D6"/>
    <w:rsid w:val="007A2F3E"/>
    <w:rsid w:val="007A3354"/>
    <w:rsid w:val="007A3434"/>
    <w:rsid w:val="007A3468"/>
    <w:rsid w:val="007A39F3"/>
    <w:rsid w:val="007A3EA1"/>
    <w:rsid w:val="007A3F81"/>
    <w:rsid w:val="007A42E8"/>
    <w:rsid w:val="007A538F"/>
    <w:rsid w:val="007A757E"/>
    <w:rsid w:val="007A7F3E"/>
    <w:rsid w:val="007B033B"/>
    <w:rsid w:val="007B1718"/>
    <w:rsid w:val="007B3D48"/>
    <w:rsid w:val="007B6751"/>
    <w:rsid w:val="007B7A72"/>
    <w:rsid w:val="007C0434"/>
    <w:rsid w:val="007C20F0"/>
    <w:rsid w:val="007C26D3"/>
    <w:rsid w:val="007C3521"/>
    <w:rsid w:val="007C3AFA"/>
    <w:rsid w:val="007C45D4"/>
    <w:rsid w:val="007C4BBA"/>
    <w:rsid w:val="007C50DA"/>
    <w:rsid w:val="007C5999"/>
    <w:rsid w:val="007C6CBE"/>
    <w:rsid w:val="007C7A2C"/>
    <w:rsid w:val="007C7C66"/>
    <w:rsid w:val="007D4533"/>
    <w:rsid w:val="007D4BA7"/>
    <w:rsid w:val="007D4E2E"/>
    <w:rsid w:val="007D5C12"/>
    <w:rsid w:val="007E245A"/>
    <w:rsid w:val="007E2C63"/>
    <w:rsid w:val="007E4718"/>
    <w:rsid w:val="007E5DA7"/>
    <w:rsid w:val="007E61B8"/>
    <w:rsid w:val="007E628E"/>
    <w:rsid w:val="007E65B5"/>
    <w:rsid w:val="007E6A3B"/>
    <w:rsid w:val="007F02FA"/>
    <w:rsid w:val="007F179D"/>
    <w:rsid w:val="007F4DE9"/>
    <w:rsid w:val="007F5151"/>
    <w:rsid w:val="007F569D"/>
    <w:rsid w:val="007F74BC"/>
    <w:rsid w:val="007F7531"/>
    <w:rsid w:val="0080168A"/>
    <w:rsid w:val="008016A8"/>
    <w:rsid w:val="00801A1C"/>
    <w:rsid w:val="008020BA"/>
    <w:rsid w:val="00802592"/>
    <w:rsid w:val="00803BDF"/>
    <w:rsid w:val="00804D17"/>
    <w:rsid w:val="00805ACF"/>
    <w:rsid w:val="00806E30"/>
    <w:rsid w:val="0081101E"/>
    <w:rsid w:val="00811493"/>
    <w:rsid w:val="00812374"/>
    <w:rsid w:val="00813D52"/>
    <w:rsid w:val="00813E00"/>
    <w:rsid w:val="0081421A"/>
    <w:rsid w:val="0081502F"/>
    <w:rsid w:val="008159F1"/>
    <w:rsid w:val="00816671"/>
    <w:rsid w:val="00817875"/>
    <w:rsid w:val="008200A9"/>
    <w:rsid w:val="008230D7"/>
    <w:rsid w:val="00823E1C"/>
    <w:rsid w:val="00823E27"/>
    <w:rsid w:val="008240F7"/>
    <w:rsid w:val="008245AD"/>
    <w:rsid w:val="00824777"/>
    <w:rsid w:val="008254E9"/>
    <w:rsid w:val="0082626D"/>
    <w:rsid w:val="008264F4"/>
    <w:rsid w:val="0082655C"/>
    <w:rsid w:val="00826FF0"/>
    <w:rsid w:val="0082741E"/>
    <w:rsid w:val="00827E46"/>
    <w:rsid w:val="00830D83"/>
    <w:rsid w:val="00832CC5"/>
    <w:rsid w:val="00832D9D"/>
    <w:rsid w:val="00832F5F"/>
    <w:rsid w:val="00833D5C"/>
    <w:rsid w:val="00833DB3"/>
    <w:rsid w:val="00833E69"/>
    <w:rsid w:val="00833F52"/>
    <w:rsid w:val="00834E7F"/>
    <w:rsid w:val="008364FD"/>
    <w:rsid w:val="0083705A"/>
    <w:rsid w:val="00837589"/>
    <w:rsid w:val="00837D28"/>
    <w:rsid w:val="00840550"/>
    <w:rsid w:val="00840C49"/>
    <w:rsid w:val="008413E5"/>
    <w:rsid w:val="00841472"/>
    <w:rsid w:val="008417A3"/>
    <w:rsid w:val="00841BEB"/>
    <w:rsid w:val="00841D73"/>
    <w:rsid w:val="00842C3D"/>
    <w:rsid w:val="00842D4C"/>
    <w:rsid w:val="00843A5A"/>
    <w:rsid w:val="0084540F"/>
    <w:rsid w:val="008470FD"/>
    <w:rsid w:val="00847128"/>
    <w:rsid w:val="0085052C"/>
    <w:rsid w:val="00850843"/>
    <w:rsid w:val="00850E49"/>
    <w:rsid w:val="00851DED"/>
    <w:rsid w:val="008536CB"/>
    <w:rsid w:val="008544F3"/>
    <w:rsid w:val="008547C7"/>
    <w:rsid w:val="00854890"/>
    <w:rsid w:val="00856305"/>
    <w:rsid w:val="0085691E"/>
    <w:rsid w:val="008570DF"/>
    <w:rsid w:val="00857429"/>
    <w:rsid w:val="008579E8"/>
    <w:rsid w:val="00857ACD"/>
    <w:rsid w:val="00860538"/>
    <w:rsid w:val="008617D7"/>
    <w:rsid w:val="00863654"/>
    <w:rsid w:val="00864314"/>
    <w:rsid w:val="008649B3"/>
    <w:rsid w:val="008651D0"/>
    <w:rsid w:val="00866C50"/>
    <w:rsid w:val="00867795"/>
    <w:rsid w:val="008701F4"/>
    <w:rsid w:val="00870CEC"/>
    <w:rsid w:val="00873865"/>
    <w:rsid w:val="00873E09"/>
    <w:rsid w:val="0087410D"/>
    <w:rsid w:val="0087565F"/>
    <w:rsid w:val="00877915"/>
    <w:rsid w:val="00880223"/>
    <w:rsid w:val="008818F9"/>
    <w:rsid w:val="00881C33"/>
    <w:rsid w:val="00882D68"/>
    <w:rsid w:val="00883214"/>
    <w:rsid w:val="00884838"/>
    <w:rsid w:val="00884961"/>
    <w:rsid w:val="00885110"/>
    <w:rsid w:val="00886319"/>
    <w:rsid w:val="008923B7"/>
    <w:rsid w:val="00893050"/>
    <w:rsid w:val="00894518"/>
    <w:rsid w:val="008968AB"/>
    <w:rsid w:val="008A0D69"/>
    <w:rsid w:val="008A1012"/>
    <w:rsid w:val="008A1055"/>
    <w:rsid w:val="008A1334"/>
    <w:rsid w:val="008A25F7"/>
    <w:rsid w:val="008A276C"/>
    <w:rsid w:val="008A2CFF"/>
    <w:rsid w:val="008A407B"/>
    <w:rsid w:val="008A42E0"/>
    <w:rsid w:val="008A453E"/>
    <w:rsid w:val="008A6711"/>
    <w:rsid w:val="008A6AC6"/>
    <w:rsid w:val="008A74DD"/>
    <w:rsid w:val="008A768B"/>
    <w:rsid w:val="008A78A5"/>
    <w:rsid w:val="008A79BE"/>
    <w:rsid w:val="008B01E1"/>
    <w:rsid w:val="008B0832"/>
    <w:rsid w:val="008B08DA"/>
    <w:rsid w:val="008B1632"/>
    <w:rsid w:val="008B1A53"/>
    <w:rsid w:val="008B1F0B"/>
    <w:rsid w:val="008B2A9B"/>
    <w:rsid w:val="008B2B91"/>
    <w:rsid w:val="008B30BE"/>
    <w:rsid w:val="008B3ED2"/>
    <w:rsid w:val="008B439E"/>
    <w:rsid w:val="008B46B1"/>
    <w:rsid w:val="008B5FB2"/>
    <w:rsid w:val="008B66D4"/>
    <w:rsid w:val="008B6CE1"/>
    <w:rsid w:val="008B747B"/>
    <w:rsid w:val="008B780B"/>
    <w:rsid w:val="008C04F1"/>
    <w:rsid w:val="008C06EA"/>
    <w:rsid w:val="008C2134"/>
    <w:rsid w:val="008C218C"/>
    <w:rsid w:val="008C22DE"/>
    <w:rsid w:val="008C2472"/>
    <w:rsid w:val="008C373A"/>
    <w:rsid w:val="008C3B38"/>
    <w:rsid w:val="008C4E6F"/>
    <w:rsid w:val="008C5E92"/>
    <w:rsid w:val="008C60CA"/>
    <w:rsid w:val="008C6DE1"/>
    <w:rsid w:val="008C7F2F"/>
    <w:rsid w:val="008D0969"/>
    <w:rsid w:val="008D0A9F"/>
    <w:rsid w:val="008D0CD0"/>
    <w:rsid w:val="008D131F"/>
    <w:rsid w:val="008D254D"/>
    <w:rsid w:val="008D2CC4"/>
    <w:rsid w:val="008D33DD"/>
    <w:rsid w:val="008D50A8"/>
    <w:rsid w:val="008D6236"/>
    <w:rsid w:val="008D6642"/>
    <w:rsid w:val="008D7A21"/>
    <w:rsid w:val="008E0071"/>
    <w:rsid w:val="008E0D3D"/>
    <w:rsid w:val="008E1BE1"/>
    <w:rsid w:val="008E2449"/>
    <w:rsid w:val="008E2602"/>
    <w:rsid w:val="008E3FE3"/>
    <w:rsid w:val="008E541A"/>
    <w:rsid w:val="008E5AB4"/>
    <w:rsid w:val="008E7225"/>
    <w:rsid w:val="008F09FB"/>
    <w:rsid w:val="008F15F1"/>
    <w:rsid w:val="008F20A5"/>
    <w:rsid w:val="008F48DC"/>
    <w:rsid w:val="008F640A"/>
    <w:rsid w:val="008F6D2B"/>
    <w:rsid w:val="00900DD6"/>
    <w:rsid w:val="0090336C"/>
    <w:rsid w:val="00903C93"/>
    <w:rsid w:val="00904E4A"/>
    <w:rsid w:val="009065FB"/>
    <w:rsid w:val="009072F1"/>
    <w:rsid w:val="0091048F"/>
    <w:rsid w:val="0091077A"/>
    <w:rsid w:val="00910FA0"/>
    <w:rsid w:val="00911BBB"/>
    <w:rsid w:val="00911EBB"/>
    <w:rsid w:val="00912D19"/>
    <w:rsid w:val="00913883"/>
    <w:rsid w:val="00913AA3"/>
    <w:rsid w:val="0091530C"/>
    <w:rsid w:val="009158D0"/>
    <w:rsid w:val="00915B7F"/>
    <w:rsid w:val="00916CBA"/>
    <w:rsid w:val="00920B93"/>
    <w:rsid w:val="00921108"/>
    <w:rsid w:val="00923CA1"/>
    <w:rsid w:val="00923F10"/>
    <w:rsid w:val="009240D6"/>
    <w:rsid w:val="0092441C"/>
    <w:rsid w:val="009245E7"/>
    <w:rsid w:val="00924A94"/>
    <w:rsid w:val="00924B38"/>
    <w:rsid w:val="0092535A"/>
    <w:rsid w:val="00930C94"/>
    <w:rsid w:val="00931AE3"/>
    <w:rsid w:val="00933AE7"/>
    <w:rsid w:val="00934AA0"/>
    <w:rsid w:val="009354ED"/>
    <w:rsid w:val="00937783"/>
    <w:rsid w:val="00937787"/>
    <w:rsid w:val="0093E497"/>
    <w:rsid w:val="00940005"/>
    <w:rsid w:val="00940A44"/>
    <w:rsid w:val="0094131F"/>
    <w:rsid w:val="0094159C"/>
    <w:rsid w:val="00941C7B"/>
    <w:rsid w:val="00944474"/>
    <w:rsid w:val="0094456C"/>
    <w:rsid w:val="0094478D"/>
    <w:rsid w:val="009454C7"/>
    <w:rsid w:val="00945743"/>
    <w:rsid w:val="00947743"/>
    <w:rsid w:val="009479AE"/>
    <w:rsid w:val="00947B0C"/>
    <w:rsid w:val="00950848"/>
    <w:rsid w:val="009509D1"/>
    <w:rsid w:val="00950FA2"/>
    <w:rsid w:val="00951486"/>
    <w:rsid w:val="0095307E"/>
    <w:rsid w:val="00953103"/>
    <w:rsid w:val="00954068"/>
    <w:rsid w:val="00954D8B"/>
    <w:rsid w:val="00954E8A"/>
    <w:rsid w:val="009557F7"/>
    <w:rsid w:val="009562B9"/>
    <w:rsid w:val="00956CD1"/>
    <w:rsid w:val="00956EB7"/>
    <w:rsid w:val="00956F20"/>
    <w:rsid w:val="009570C2"/>
    <w:rsid w:val="009572EE"/>
    <w:rsid w:val="0095765E"/>
    <w:rsid w:val="00960C49"/>
    <w:rsid w:val="00962058"/>
    <w:rsid w:val="009622F9"/>
    <w:rsid w:val="009623B8"/>
    <w:rsid w:val="009624DE"/>
    <w:rsid w:val="00962BA3"/>
    <w:rsid w:val="00962C11"/>
    <w:rsid w:val="009650EA"/>
    <w:rsid w:val="00967802"/>
    <w:rsid w:val="00970132"/>
    <w:rsid w:val="00971472"/>
    <w:rsid w:val="009715FF"/>
    <w:rsid w:val="00971E06"/>
    <w:rsid w:val="009723AB"/>
    <w:rsid w:val="0097256B"/>
    <w:rsid w:val="00972928"/>
    <w:rsid w:val="009734A2"/>
    <w:rsid w:val="0097393C"/>
    <w:rsid w:val="00973D21"/>
    <w:rsid w:val="0097479B"/>
    <w:rsid w:val="009747E3"/>
    <w:rsid w:val="00975097"/>
    <w:rsid w:val="00975295"/>
    <w:rsid w:val="00975570"/>
    <w:rsid w:val="0097565F"/>
    <w:rsid w:val="00975E73"/>
    <w:rsid w:val="00975F58"/>
    <w:rsid w:val="00976152"/>
    <w:rsid w:val="0097677F"/>
    <w:rsid w:val="00977198"/>
    <w:rsid w:val="009800DD"/>
    <w:rsid w:val="00980BD3"/>
    <w:rsid w:val="00981265"/>
    <w:rsid w:val="00981811"/>
    <w:rsid w:val="00981E8D"/>
    <w:rsid w:val="00982232"/>
    <w:rsid w:val="00982E6F"/>
    <w:rsid w:val="009839DE"/>
    <w:rsid w:val="00983A36"/>
    <w:rsid w:val="00985B50"/>
    <w:rsid w:val="0098655E"/>
    <w:rsid w:val="00987388"/>
    <w:rsid w:val="00987A91"/>
    <w:rsid w:val="00990DF7"/>
    <w:rsid w:val="0099100B"/>
    <w:rsid w:val="00992B32"/>
    <w:rsid w:val="00992E9A"/>
    <w:rsid w:val="00992EFB"/>
    <w:rsid w:val="009934C4"/>
    <w:rsid w:val="009938F0"/>
    <w:rsid w:val="00993C51"/>
    <w:rsid w:val="00994894"/>
    <w:rsid w:val="00994EDF"/>
    <w:rsid w:val="00994F7C"/>
    <w:rsid w:val="00995400"/>
    <w:rsid w:val="0099568B"/>
    <w:rsid w:val="0099595E"/>
    <w:rsid w:val="0099647B"/>
    <w:rsid w:val="00996A94"/>
    <w:rsid w:val="00997281"/>
    <w:rsid w:val="0099756D"/>
    <w:rsid w:val="009A0EF5"/>
    <w:rsid w:val="009A1C6B"/>
    <w:rsid w:val="009A28C2"/>
    <w:rsid w:val="009A2B2A"/>
    <w:rsid w:val="009A4773"/>
    <w:rsid w:val="009A4EFE"/>
    <w:rsid w:val="009A5190"/>
    <w:rsid w:val="009A7CBC"/>
    <w:rsid w:val="009B086B"/>
    <w:rsid w:val="009B08B8"/>
    <w:rsid w:val="009B098C"/>
    <w:rsid w:val="009B1629"/>
    <w:rsid w:val="009B1D0A"/>
    <w:rsid w:val="009B2536"/>
    <w:rsid w:val="009B308B"/>
    <w:rsid w:val="009B337B"/>
    <w:rsid w:val="009B3D7E"/>
    <w:rsid w:val="009B4426"/>
    <w:rsid w:val="009B5EBE"/>
    <w:rsid w:val="009B5F29"/>
    <w:rsid w:val="009B679F"/>
    <w:rsid w:val="009C0806"/>
    <w:rsid w:val="009C3B95"/>
    <w:rsid w:val="009C47D6"/>
    <w:rsid w:val="009C4B4C"/>
    <w:rsid w:val="009C5466"/>
    <w:rsid w:val="009C62ED"/>
    <w:rsid w:val="009C73E4"/>
    <w:rsid w:val="009C74C2"/>
    <w:rsid w:val="009D07D5"/>
    <w:rsid w:val="009D0BA8"/>
    <w:rsid w:val="009D223D"/>
    <w:rsid w:val="009D25C8"/>
    <w:rsid w:val="009D266D"/>
    <w:rsid w:val="009D37BC"/>
    <w:rsid w:val="009D77FC"/>
    <w:rsid w:val="009D7D44"/>
    <w:rsid w:val="009E076C"/>
    <w:rsid w:val="009E1D9C"/>
    <w:rsid w:val="009E2691"/>
    <w:rsid w:val="009E2DE2"/>
    <w:rsid w:val="009E38F8"/>
    <w:rsid w:val="009E472C"/>
    <w:rsid w:val="009E5196"/>
    <w:rsid w:val="009E57EC"/>
    <w:rsid w:val="009E5F22"/>
    <w:rsid w:val="009E6874"/>
    <w:rsid w:val="009E6EE0"/>
    <w:rsid w:val="009E7174"/>
    <w:rsid w:val="009E7203"/>
    <w:rsid w:val="009F0027"/>
    <w:rsid w:val="009F0C4E"/>
    <w:rsid w:val="009F0CE4"/>
    <w:rsid w:val="009F11A5"/>
    <w:rsid w:val="009F17F6"/>
    <w:rsid w:val="009F18B1"/>
    <w:rsid w:val="009F1A3F"/>
    <w:rsid w:val="009F1B23"/>
    <w:rsid w:val="009F21E6"/>
    <w:rsid w:val="009F304E"/>
    <w:rsid w:val="009F36EF"/>
    <w:rsid w:val="009F3968"/>
    <w:rsid w:val="009F3B2E"/>
    <w:rsid w:val="009F42AE"/>
    <w:rsid w:val="009F4ACA"/>
    <w:rsid w:val="009F4EAC"/>
    <w:rsid w:val="009F5013"/>
    <w:rsid w:val="009F5691"/>
    <w:rsid w:val="009F7F64"/>
    <w:rsid w:val="00A00D91"/>
    <w:rsid w:val="00A03C9B"/>
    <w:rsid w:val="00A0438F"/>
    <w:rsid w:val="00A053E6"/>
    <w:rsid w:val="00A065BE"/>
    <w:rsid w:val="00A0727A"/>
    <w:rsid w:val="00A10223"/>
    <w:rsid w:val="00A106FF"/>
    <w:rsid w:val="00A107FB"/>
    <w:rsid w:val="00A10897"/>
    <w:rsid w:val="00A12317"/>
    <w:rsid w:val="00A1382D"/>
    <w:rsid w:val="00A13CFF"/>
    <w:rsid w:val="00A13DF3"/>
    <w:rsid w:val="00A13E0C"/>
    <w:rsid w:val="00A13EF6"/>
    <w:rsid w:val="00A14227"/>
    <w:rsid w:val="00A143EC"/>
    <w:rsid w:val="00A14622"/>
    <w:rsid w:val="00A146DC"/>
    <w:rsid w:val="00A1538C"/>
    <w:rsid w:val="00A220D1"/>
    <w:rsid w:val="00A22642"/>
    <w:rsid w:val="00A2274A"/>
    <w:rsid w:val="00A23251"/>
    <w:rsid w:val="00A234FA"/>
    <w:rsid w:val="00A241C3"/>
    <w:rsid w:val="00A247B9"/>
    <w:rsid w:val="00A24D53"/>
    <w:rsid w:val="00A25402"/>
    <w:rsid w:val="00A26290"/>
    <w:rsid w:val="00A2719B"/>
    <w:rsid w:val="00A27DE3"/>
    <w:rsid w:val="00A3007D"/>
    <w:rsid w:val="00A3173E"/>
    <w:rsid w:val="00A31781"/>
    <w:rsid w:val="00A31DD8"/>
    <w:rsid w:val="00A331A7"/>
    <w:rsid w:val="00A33770"/>
    <w:rsid w:val="00A344C6"/>
    <w:rsid w:val="00A34580"/>
    <w:rsid w:val="00A34A58"/>
    <w:rsid w:val="00A3520E"/>
    <w:rsid w:val="00A35B44"/>
    <w:rsid w:val="00A36F75"/>
    <w:rsid w:val="00A404CF"/>
    <w:rsid w:val="00A4227D"/>
    <w:rsid w:val="00A43301"/>
    <w:rsid w:val="00A44498"/>
    <w:rsid w:val="00A44E41"/>
    <w:rsid w:val="00A51626"/>
    <w:rsid w:val="00A51E77"/>
    <w:rsid w:val="00A52051"/>
    <w:rsid w:val="00A522C5"/>
    <w:rsid w:val="00A54B3E"/>
    <w:rsid w:val="00A54BBC"/>
    <w:rsid w:val="00A553B7"/>
    <w:rsid w:val="00A5552A"/>
    <w:rsid w:val="00A55FAA"/>
    <w:rsid w:val="00A56097"/>
    <w:rsid w:val="00A566F7"/>
    <w:rsid w:val="00A56847"/>
    <w:rsid w:val="00A56CD5"/>
    <w:rsid w:val="00A57D9A"/>
    <w:rsid w:val="00A60B76"/>
    <w:rsid w:val="00A61A6E"/>
    <w:rsid w:val="00A62C61"/>
    <w:rsid w:val="00A638CC"/>
    <w:rsid w:val="00A64921"/>
    <w:rsid w:val="00A64A1B"/>
    <w:rsid w:val="00A653AB"/>
    <w:rsid w:val="00A667D4"/>
    <w:rsid w:val="00A71BBC"/>
    <w:rsid w:val="00A72D37"/>
    <w:rsid w:val="00A7445F"/>
    <w:rsid w:val="00A74912"/>
    <w:rsid w:val="00A74B4B"/>
    <w:rsid w:val="00A75D10"/>
    <w:rsid w:val="00A774E7"/>
    <w:rsid w:val="00A809A0"/>
    <w:rsid w:val="00A80E20"/>
    <w:rsid w:val="00A812FA"/>
    <w:rsid w:val="00A8164F"/>
    <w:rsid w:val="00A823C5"/>
    <w:rsid w:val="00A82875"/>
    <w:rsid w:val="00A83018"/>
    <w:rsid w:val="00A8360F"/>
    <w:rsid w:val="00A839ED"/>
    <w:rsid w:val="00A8465A"/>
    <w:rsid w:val="00A84DB5"/>
    <w:rsid w:val="00A8514C"/>
    <w:rsid w:val="00A8517E"/>
    <w:rsid w:val="00A85823"/>
    <w:rsid w:val="00A8667C"/>
    <w:rsid w:val="00A873B6"/>
    <w:rsid w:val="00A874D2"/>
    <w:rsid w:val="00A877B4"/>
    <w:rsid w:val="00A8786D"/>
    <w:rsid w:val="00A87C97"/>
    <w:rsid w:val="00A90494"/>
    <w:rsid w:val="00A90764"/>
    <w:rsid w:val="00A9125B"/>
    <w:rsid w:val="00A91475"/>
    <w:rsid w:val="00A93AF1"/>
    <w:rsid w:val="00A93CFE"/>
    <w:rsid w:val="00A9493F"/>
    <w:rsid w:val="00A94EAD"/>
    <w:rsid w:val="00A94F05"/>
    <w:rsid w:val="00A9597E"/>
    <w:rsid w:val="00A96A82"/>
    <w:rsid w:val="00A97E1F"/>
    <w:rsid w:val="00AA09A6"/>
    <w:rsid w:val="00AA0F89"/>
    <w:rsid w:val="00AA275F"/>
    <w:rsid w:val="00AA34FE"/>
    <w:rsid w:val="00AA3A81"/>
    <w:rsid w:val="00AA4C81"/>
    <w:rsid w:val="00AA4D8B"/>
    <w:rsid w:val="00AA5292"/>
    <w:rsid w:val="00AB1460"/>
    <w:rsid w:val="00AB1DDE"/>
    <w:rsid w:val="00AB2084"/>
    <w:rsid w:val="00AB259D"/>
    <w:rsid w:val="00AB2AA1"/>
    <w:rsid w:val="00AB2CBD"/>
    <w:rsid w:val="00AB424A"/>
    <w:rsid w:val="00AB4265"/>
    <w:rsid w:val="00AB548D"/>
    <w:rsid w:val="00AB7400"/>
    <w:rsid w:val="00AB7700"/>
    <w:rsid w:val="00AB7982"/>
    <w:rsid w:val="00AC08CC"/>
    <w:rsid w:val="00AC2CE3"/>
    <w:rsid w:val="00AC335A"/>
    <w:rsid w:val="00AC33F6"/>
    <w:rsid w:val="00AC4E22"/>
    <w:rsid w:val="00AC4ED9"/>
    <w:rsid w:val="00AC5AC9"/>
    <w:rsid w:val="00AC5B57"/>
    <w:rsid w:val="00AC5EC0"/>
    <w:rsid w:val="00AC6B32"/>
    <w:rsid w:val="00AC7209"/>
    <w:rsid w:val="00AC7B46"/>
    <w:rsid w:val="00AD07A8"/>
    <w:rsid w:val="00AD07F0"/>
    <w:rsid w:val="00AD0868"/>
    <w:rsid w:val="00AD0F22"/>
    <w:rsid w:val="00AD1451"/>
    <w:rsid w:val="00AD150A"/>
    <w:rsid w:val="00AD1B9A"/>
    <w:rsid w:val="00AD23C0"/>
    <w:rsid w:val="00AD2F12"/>
    <w:rsid w:val="00AD393F"/>
    <w:rsid w:val="00AD4DF6"/>
    <w:rsid w:val="00AD5038"/>
    <w:rsid w:val="00AD51E1"/>
    <w:rsid w:val="00AD55B1"/>
    <w:rsid w:val="00AD6B44"/>
    <w:rsid w:val="00AD7C7D"/>
    <w:rsid w:val="00AE07DD"/>
    <w:rsid w:val="00AE0DCD"/>
    <w:rsid w:val="00AE38EE"/>
    <w:rsid w:val="00AE3D67"/>
    <w:rsid w:val="00AE5C7E"/>
    <w:rsid w:val="00AE68DD"/>
    <w:rsid w:val="00AF035A"/>
    <w:rsid w:val="00AF04CE"/>
    <w:rsid w:val="00AF0BEE"/>
    <w:rsid w:val="00AF1863"/>
    <w:rsid w:val="00AF1AB2"/>
    <w:rsid w:val="00AF27D7"/>
    <w:rsid w:val="00AF3366"/>
    <w:rsid w:val="00AF4BB4"/>
    <w:rsid w:val="00AF4C57"/>
    <w:rsid w:val="00AF4D66"/>
    <w:rsid w:val="00AF5957"/>
    <w:rsid w:val="00AF6D6D"/>
    <w:rsid w:val="00B022C0"/>
    <w:rsid w:val="00B02D38"/>
    <w:rsid w:val="00B04C0B"/>
    <w:rsid w:val="00B0516B"/>
    <w:rsid w:val="00B0561A"/>
    <w:rsid w:val="00B05BFF"/>
    <w:rsid w:val="00B07256"/>
    <w:rsid w:val="00B072CE"/>
    <w:rsid w:val="00B07730"/>
    <w:rsid w:val="00B108B9"/>
    <w:rsid w:val="00B1108D"/>
    <w:rsid w:val="00B11747"/>
    <w:rsid w:val="00B1246F"/>
    <w:rsid w:val="00B14442"/>
    <w:rsid w:val="00B146A8"/>
    <w:rsid w:val="00B14D3C"/>
    <w:rsid w:val="00B14FA8"/>
    <w:rsid w:val="00B15CC7"/>
    <w:rsid w:val="00B162BD"/>
    <w:rsid w:val="00B16369"/>
    <w:rsid w:val="00B16850"/>
    <w:rsid w:val="00B16932"/>
    <w:rsid w:val="00B16A8E"/>
    <w:rsid w:val="00B2080A"/>
    <w:rsid w:val="00B21452"/>
    <w:rsid w:val="00B21A69"/>
    <w:rsid w:val="00B2256E"/>
    <w:rsid w:val="00B22C5C"/>
    <w:rsid w:val="00B22DBE"/>
    <w:rsid w:val="00B2368D"/>
    <w:rsid w:val="00B24335"/>
    <w:rsid w:val="00B2491F"/>
    <w:rsid w:val="00B24D48"/>
    <w:rsid w:val="00B2540F"/>
    <w:rsid w:val="00B26067"/>
    <w:rsid w:val="00B26EE7"/>
    <w:rsid w:val="00B27F34"/>
    <w:rsid w:val="00B30172"/>
    <w:rsid w:val="00B302E5"/>
    <w:rsid w:val="00B315FD"/>
    <w:rsid w:val="00B318D5"/>
    <w:rsid w:val="00B33361"/>
    <w:rsid w:val="00B339DE"/>
    <w:rsid w:val="00B33AA6"/>
    <w:rsid w:val="00B35056"/>
    <w:rsid w:val="00B3563F"/>
    <w:rsid w:val="00B37590"/>
    <w:rsid w:val="00B3782D"/>
    <w:rsid w:val="00B37907"/>
    <w:rsid w:val="00B401DA"/>
    <w:rsid w:val="00B4076B"/>
    <w:rsid w:val="00B40B29"/>
    <w:rsid w:val="00B40CF3"/>
    <w:rsid w:val="00B40EBA"/>
    <w:rsid w:val="00B413BF"/>
    <w:rsid w:val="00B42961"/>
    <w:rsid w:val="00B42D5E"/>
    <w:rsid w:val="00B42DD8"/>
    <w:rsid w:val="00B43504"/>
    <w:rsid w:val="00B4399B"/>
    <w:rsid w:val="00B439F4"/>
    <w:rsid w:val="00B43DFA"/>
    <w:rsid w:val="00B44B7A"/>
    <w:rsid w:val="00B4614D"/>
    <w:rsid w:val="00B461F6"/>
    <w:rsid w:val="00B47541"/>
    <w:rsid w:val="00B5012A"/>
    <w:rsid w:val="00B50B0F"/>
    <w:rsid w:val="00B512A7"/>
    <w:rsid w:val="00B519F5"/>
    <w:rsid w:val="00B52367"/>
    <w:rsid w:val="00B530A2"/>
    <w:rsid w:val="00B532E0"/>
    <w:rsid w:val="00B5340A"/>
    <w:rsid w:val="00B53F9E"/>
    <w:rsid w:val="00B54C27"/>
    <w:rsid w:val="00B55FFC"/>
    <w:rsid w:val="00B562B4"/>
    <w:rsid w:val="00B57340"/>
    <w:rsid w:val="00B579CA"/>
    <w:rsid w:val="00B6059D"/>
    <w:rsid w:val="00B61B7C"/>
    <w:rsid w:val="00B62589"/>
    <w:rsid w:val="00B62954"/>
    <w:rsid w:val="00B62A66"/>
    <w:rsid w:val="00B63F85"/>
    <w:rsid w:val="00B641CE"/>
    <w:rsid w:val="00B64639"/>
    <w:rsid w:val="00B64D57"/>
    <w:rsid w:val="00B664DF"/>
    <w:rsid w:val="00B67D6E"/>
    <w:rsid w:val="00B7018E"/>
    <w:rsid w:val="00B7029F"/>
    <w:rsid w:val="00B704D8"/>
    <w:rsid w:val="00B7108A"/>
    <w:rsid w:val="00B7113B"/>
    <w:rsid w:val="00B714D7"/>
    <w:rsid w:val="00B71FF4"/>
    <w:rsid w:val="00B72256"/>
    <w:rsid w:val="00B72344"/>
    <w:rsid w:val="00B73015"/>
    <w:rsid w:val="00B7331C"/>
    <w:rsid w:val="00B7355A"/>
    <w:rsid w:val="00B73F62"/>
    <w:rsid w:val="00B7572E"/>
    <w:rsid w:val="00B757F0"/>
    <w:rsid w:val="00B75971"/>
    <w:rsid w:val="00B75A9F"/>
    <w:rsid w:val="00B75FD2"/>
    <w:rsid w:val="00B764CC"/>
    <w:rsid w:val="00B764FC"/>
    <w:rsid w:val="00B76B67"/>
    <w:rsid w:val="00B76BBA"/>
    <w:rsid w:val="00B76CC2"/>
    <w:rsid w:val="00B8054D"/>
    <w:rsid w:val="00B814FF"/>
    <w:rsid w:val="00B82053"/>
    <w:rsid w:val="00B82A4D"/>
    <w:rsid w:val="00B83775"/>
    <w:rsid w:val="00B84505"/>
    <w:rsid w:val="00B8482B"/>
    <w:rsid w:val="00B8615A"/>
    <w:rsid w:val="00B863C5"/>
    <w:rsid w:val="00B868D2"/>
    <w:rsid w:val="00B90460"/>
    <w:rsid w:val="00B923B1"/>
    <w:rsid w:val="00B9257C"/>
    <w:rsid w:val="00B93AA0"/>
    <w:rsid w:val="00B940BC"/>
    <w:rsid w:val="00B94518"/>
    <w:rsid w:val="00B946ED"/>
    <w:rsid w:val="00B95292"/>
    <w:rsid w:val="00B9549F"/>
    <w:rsid w:val="00B96501"/>
    <w:rsid w:val="00B97167"/>
    <w:rsid w:val="00B97D17"/>
    <w:rsid w:val="00BA024B"/>
    <w:rsid w:val="00BA25AD"/>
    <w:rsid w:val="00BA30ED"/>
    <w:rsid w:val="00BA32DD"/>
    <w:rsid w:val="00BA3A1A"/>
    <w:rsid w:val="00BA4423"/>
    <w:rsid w:val="00BA5204"/>
    <w:rsid w:val="00BA5499"/>
    <w:rsid w:val="00BA59C7"/>
    <w:rsid w:val="00BA6317"/>
    <w:rsid w:val="00BA63F5"/>
    <w:rsid w:val="00BA6C5F"/>
    <w:rsid w:val="00BA749C"/>
    <w:rsid w:val="00BB04B5"/>
    <w:rsid w:val="00BB3356"/>
    <w:rsid w:val="00BB3465"/>
    <w:rsid w:val="00BB5269"/>
    <w:rsid w:val="00BB6817"/>
    <w:rsid w:val="00BB687B"/>
    <w:rsid w:val="00BB6B9D"/>
    <w:rsid w:val="00BB6DB0"/>
    <w:rsid w:val="00BB6ED6"/>
    <w:rsid w:val="00BB72D9"/>
    <w:rsid w:val="00BB7894"/>
    <w:rsid w:val="00BC0D0E"/>
    <w:rsid w:val="00BC1488"/>
    <w:rsid w:val="00BC16EC"/>
    <w:rsid w:val="00BC231D"/>
    <w:rsid w:val="00BC253F"/>
    <w:rsid w:val="00BC2613"/>
    <w:rsid w:val="00BC2BD0"/>
    <w:rsid w:val="00BC2D4D"/>
    <w:rsid w:val="00BC5768"/>
    <w:rsid w:val="00BC6ED9"/>
    <w:rsid w:val="00BC77DC"/>
    <w:rsid w:val="00BC7931"/>
    <w:rsid w:val="00BC7EE6"/>
    <w:rsid w:val="00BD0941"/>
    <w:rsid w:val="00BD1718"/>
    <w:rsid w:val="00BD20B8"/>
    <w:rsid w:val="00BD27DE"/>
    <w:rsid w:val="00BD2B61"/>
    <w:rsid w:val="00BD3B53"/>
    <w:rsid w:val="00BD3B71"/>
    <w:rsid w:val="00BD3BEF"/>
    <w:rsid w:val="00BD3F5A"/>
    <w:rsid w:val="00BD5928"/>
    <w:rsid w:val="00BD5F42"/>
    <w:rsid w:val="00BD6776"/>
    <w:rsid w:val="00BD72EB"/>
    <w:rsid w:val="00BD761A"/>
    <w:rsid w:val="00BE2433"/>
    <w:rsid w:val="00BE340C"/>
    <w:rsid w:val="00BE5DF9"/>
    <w:rsid w:val="00BE62D0"/>
    <w:rsid w:val="00BE6BFC"/>
    <w:rsid w:val="00BE6C77"/>
    <w:rsid w:val="00BE7318"/>
    <w:rsid w:val="00BE7DF1"/>
    <w:rsid w:val="00BE7E06"/>
    <w:rsid w:val="00BF1CB1"/>
    <w:rsid w:val="00BF2194"/>
    <w:rsid w:val="00BF49C3"/>
    <w:rsid w:val="00BF5462"/>
    <w:rsid w:val="00BF5B06"/>
    <w:rsid w:val="00BF6695"/>
    <w:rsid w:val="00BF6F02"/>
    <w:rsid w:val="00BF71FB"/>
    <w:rsid w:val="00C001C5"/>
    <w:rsid w:val="00C011F8"/>
    <w:rsid w:val="00C0142B"/>
    <w:rsid w:val="00C0417B"/>
    <w:rsid w:val="00C055D0"/>
    <w:rsid w:val="00C062F5"/>
    <w:rsid w:val="00C06805"/>
    <w:rsid w:val="00C06CF7"/>
    <w:rsid w:val="00C075D1"/>
    <w:rsid w:val="00C07CE3"/>
    <w:rsid w:val="00C07E77"/>
    <w:rsid w:val="00C10544"/>
    <w:rsid w:val="00C105CA"/>
    <w:rsid w:val="00C11083"/>
    <w:rsid w:val="00C1167F"/>
    <w:rsid w:val="00C1225D"/>
    <w:rsid w:val="00C12435"/>
    <w:rsid w:val="00C124DB"/>
    <w:rsid w:val="00C1260E"/>
    <w:rsid w:val="00C12BCC"/>
    <w:rsid w:val="00C143FC"/>
    <w:rsid w:val="00C14A4A"/>
    <w:rsid w:val="00C16C9F"/>
    <w:rsid w:val="00C17004"/>
    <w:rsid w:val="00C209BD"/>
    <w:rsid w:val="00C21EFE"/>
    <w:rsid w:val="00C22B3C"/>
    <w:rsid w:val="00C236C5"/>
    <w:rsid w:val="00C23F79"/>
    <w:rsid w:val="00C240E6"/>
    <w:rsid w:val="00C247E8"/>
    <w:rsid w:val="00C2530B"/>
    <w:rsid w:val="00C25A37"/>
    <w:rsid w:val="00C25DAE"/>
    <w:rsid w:val="00C27405"/>
    <w:rsid w:val="00C27FB6"/>
    <w:rsid w:val="00C3081D"/>
    <w:rsid w:val="00C30AEF"/>
    <w:rsid w:val="00C31F0F"/>
    <w:rsid w:val="00C328B0"/>
    <w:rsid w:val="00C32DDE"/>
    <w:rsid w:val="00C3316F"/>
    <w:rsid w:val="00C33329"/>
    <w:rsid w:val="00C3393D"/>
    <w:rsid w:val="00C33ED1"/>
    <w:rsid w:val="00C34F58"/>
    <w:rsid w:val="00C35921"/>
    <w:rsid w:val="00C371D8"/>
    <w:rsid w:val="00C4061F"/>
    <w:rsid w:val="00C40927"/>
    <w:rsid w:val="00C410DC"/>
    <w:rsid w:val="00C41124"/>
    <w:rsid w:val="00C41633"/>
    <w:rsid w:val="00C41A4E"/>
    <w:rsid w:val="00C41C92"/>
    <w:rsid w:val="00C42141"/>
    <w:rsid w:val="00C42C63"/>
    <w:rsid w:val="00C43BA6"/>
    <w:rsid w:val="00C44664"/>
    <w:rsid w:val="00C44DD9"/>
    <w:rsid w:val="00C45062"/>
    <w:rsid w:val="00C45C24"/>
    <w:rsid w:val="00C46887"/>
    <w:rsid w:val="00C46B23"/>
    <w:rsid w:val="00C503E6"/>
    <w:rsid w:val="00C511F5"/>
    <w:rsid w:val="00C518AE"/>
    <w:rsid w:val="00C51B92"/>
    <w:rsid w:val="00C51DD9"/>
    <w:rsid w:val="00C52514"/>
    <w:rsid w:val="00C527FE"/>
    <w:rsid w:val="00C532B2"/>
    <w:rsid w:val="00C534BF"/>
    <w:rsid w:val="00C537E7"/>
    <w:rsid w:val="00C53B26"/>
    <w:rsid w:val="00C53E0F"/>
    <w:rsid w:val="00C549E4"/>
    <w:rsid w:val="00C54C2F"/>
    <w:rsid w:val="00C54F7F"/>
    <w:rsid w:val="00C55DEC"/>
    <w:rsid w:val="00C569F9"/>
    <w:rsid w:val="00C61BCB"/>
    <w:rsid w:val="00C62410"/>
    <w:rsid w:val="00C635BD"/>
    <w:rsid w:val="00C6431D"/>
    <w:rsid w:val="00C645BA"/>
    <w:rsid w:val="00C649DC"/>
    <w:rsid w:val="00C65972"/>
    <w:rsid w:val="00C664D4"/>
    <w:rsid w:val="00C66530"/>
    <w:rsid w:val="00C667D8"/>
    <w:rsid w:val="00C709B2"/>
    <w:rsid w:val="00C71F19"/>
    <w:rsid w:val="00C72FAA"/>
    <w:rsid w:val="00C736D3"/>
    <w:rsid w:val="00C73E44"/>
    <w:rsid w:val="00C75154"/>
    <w:rsid w:val="00C753CF"/>
    <w:rsid w:val="00C7545B"/>
    <w:rsid w:val="00C760E8"/>
    <w:rsid w:val="00C767BA"/>
    <w:rsid w:val="00C77AF7"/>
    <w:rsid w:val="00C8013A"/>
    <w:rsid w:val="00C804A7"/>
    <w:rsid w:val="00C8092E"/>
    <w:rsid w:val="00C81211"/>
    <w:rsid w:val="00C812E8"/>
    <w:rsid w:val="00C82D60"/>
    <w:rsid w:val="00C840CB"/>
    <w:rsid w:val="00C84918"/>
    <w:rsid w:val="00C85186"/>
    <w:rsid w:val="00C85BC9"/>
    <w:rsid w:val="00C86575"/>
    <w:rsid w:val="00C86CB6"/>
    <w:rsid w:val="00C902EC"/>
    <w:rsid w:val="00C90605"/>
    <w:rsid w:val="00C922D0"/>
    <w:rsid w:val="00C92DFD"/>
    <w:rsid w:val="00C93951"/>
    <w:rsid w:val="00C93CD5"/>
    <w:rsid w:val="00C948E3"/>
    <w:rsid w:val="00C95EC0"/>
    <w:rsid w:val="00C96510"/>
    <w:rsid w:val="00C96CAC"/>
    <w:rsid w:val="00C97527"/>
    <w:rsid w:val="00C979BE"/>
    <w:rsid w:val="00CA0B7E"/>
    <w:rsid w:val="00CA0D94"/>
    <w:rsid w:val="00CA1375"/>
    <w:rsid w:val="00CA16AC"/>
    <w:rsid w:val="00CA277B"/>
    <w:rsid w:val="00CA27DA"/>
    <w:rsid w:val="00CA2DB0"/>
    <w:rsid w:val="00CA3379"/>
    <w:rsid w:val="00CA3B66"/>
    <w:rsid w:val="00CA413B"/>
    <w:rsid w:val="00CA5E90"/>
    <w:rsid w:val="00CA6239"/>
    <w:rsid w:val="00CA67F4"/>
    <w:rsid w:val="00CA6FD9"/>
    <w:rsid w:val="00CA7744"/>
    <w:rsid w:val="00CA7E35"/>
    <w:rsid w:val="00CB1333"/>
    <w:rsid w:val="00CB13EA"/>
    <w:rsid w:val="00CB2659"/>
    <w:rsid w:val="00CB3852"/>
    <w:rsid w:val="00CB3856"/>
    <w:rsid w:val="00CB411D"/>
    <w:rsid w:val="00CB4192"/>
    <w:rsid w:val="00CB4DE8"/>
    <w:rsid w:val="00CB70F1"/>
    <w:rsid w:val="00CB7617"/>
    <w:rsid w:val="00CB76A9"/>
    <w:rsid w:val="00CB7B9D"/>
    <w:rsid w:val="00CC04BB"/>
    <w:rsid w:val="00CC2463"/>
    <w:rsid w:val="00CC25A6"/>
    <w:rsid w:val="00CC2D20"/>
    <w:rsid w:val="00CC6B86"/>
    <w:rsid w:val="00CC7A1D"/>
    <w:rsid w:val="00CD0AB9"/>
    <w:rsid w:val="00CD15A3"/>
    <w:rsid w:val="00CD2627"/>
    <w:rsid w:val="00CD31AE"/>
    <w:rsid w:val="00CD38DD"/>
    <w:rsid w:val="00CD4C9C"/>
    <w:rsid w:val="00CD6CE0"/>
    <w:rsid w:val="00CD7A50"/>
    <w:rsid w:val="00CE09D3"/>
    <w:rsid w:val="00CE112E"/>
    <w:rsid w:val="00CE20E9"/>
    <w:rsid w:val="00CE2127"/>
    <w:rsid w:val="00CE230F"/>
    <w:rsid w:val="00CE3336"/>
    <w:rsid w:val="00CE4F07"/>
    <w:rsid w:val="00CE574F"/>
    <w:rsid w:val="00CE61F1"/>
    <w:rsid w:val="00CE7463"/>
    <w:rsid w:val="00CE7C23"/>
    <w:rsid w:val="00CE7D9C"/>
    <w:rsid w:val="00CF0080"/>
    <w:rsid w:val="00CF008C"/>
    <w:rsid w:val="00CF016D"/>
    <w:rsid w:val="00CF049A"/>
    <w:rsid w:val="00CF0FCD"/>
    <w:rsid w:val="00CF1488"/>
    <w:rsid w:val="00CF3996"/>
    <w:rsid w:val="00CF39C9"/>
    <w:rsid w:val="00CF3BCD"/>
    <w:rsid w:val="00CF40F8"/>
    <w:rsid w:val="00CF43B0"/>
    <w:rsid w:val="00CF4421"/>
    <w:rsid w:val="00CF45F5"/>
    <w:rsid w:val="00CF524F"/>
    <w:rsid w:val="00CF5FC8"/>
    <w:rsid w:val="00CF76A5"/>
    <w:rsid w:val="00CF79B3"/>
    <w:rsid w:val="00D001D5"/>
    <w:rsid w:val="00D00DF9"/>
    <w:rsid w:val="00D01372"/>
    <w:rsid w:val="00D0165F"/>
    <w:rsid w:val="00D02339"/>
    <w:rsid w:val="00D03ABB"/>
    <w:rsid w:val="00D03E7C"/>
    <w:rsid w:val="00D03E9A"/>
    <w:rsid w:val="00D06522"/>
    <w:rsid w:val="00D079B4"/>
    <w:rsid w:val="00D07D13"/>
    <w:rsid w:val="00D11220"/>
    <w:rsid w:val="00D12227"/>
    <w:rsid w:val="00D12515"/>
    <w:rsid w:val="00D130B8"/>
    <w:rsid w:val="00D13515"/>
    <w:rsid w:val="00D13D99"/>
    <w:rsid w:val="00D14265"/>
    <w:rsid w:val="00D14AF8"/>
    <w:rsid w:val="00D151FF"/>
    <w:rsid w:val="00D1579A"/>
    <w:rsid w:val="00D157A4"/>
    <w:rsid w:val="00D15BCD"/>
    <w:rsid w:val="00D15E58"/>
    <w:rsid w:val="00D16649"/>
    <w:rsid w:val="00D177B3"/>
    <w:rsid w:val="00D17EAE"/>
    <w:rsid w:val="00D17FCF"/>
    <w:rsid w:val="00D20247"/>
    <w:rsid w:val="00D20E5A"/>
    <w:rsid w:val="00D211C3"/>
    <w:rsid w:val="00D211E2"/>
    <w:rsid w:val="00D21A39"/>
    <w:rsid w:val="00D23573"/>
    <w:rsid w:val="00D23CDB"/>
    <w:rsid w:val="00D24788"/>
    <w:rsid w:val="00D24CFB"/>
    <w:rsid w:val="00D269B7"/>
    <w:rsid w:val="00D303F5"/>
    <w:rsid w:val="00D332BD"/>
    <w:rsid w:val="00D34474"/>
    <w:rsid w:val="00D35C87"/>
    <w:rsid w:val="00D36B3A"/>
    <w:rsid w:val="00D37262"/>
    <w:rsid w:val="00D374FF"/>
    <w:rsid w:val="00D37B3F"/>
    <w:rsid w:val="00D37CAA"/>
    <w:rsid w:val="00D415DA"/>
    <w:rsid w:val="00D41EF5"/>
    <w:rsid w:val="00D4220A"/>
    <w:rsid w:val="00D4220B"/>
    <w:rsid w:val="00D4225C"/>
    <w:rsid w:val="00D4374D"/>
    <w:rsid w:val="00D438C0"/>
    <w:rsid w:val="00D43E39"/>
    <w:rsid w:val="00D43EC6"/>
    <w:rsid w:val="00D4400F"/>
    <w:rsid w:val="00D44185"/>
    <w:rsid w:val="00D44395"/>
    <w:rsid w:val="00D443A1"/>
    <w:rsid w:val="00D449D7"/>
    <w:rsid w:val="00D4651E"/>
    <w:rsid w:val="00D46EC6"/>
    <w:rsid w:val="00D50AC5"/>
    <w:rsid w:val="00D50F63"/>
    <w:rsid w:val="00D5193A"/>
    <w:rsid w:val="00D51A12"/>
    <w:rsid w:val="00D51D2A"/>
    <w:rsid w:val="00D51E8C"/>
    <w:rsid w:val="00D523E3"/>
    <w:rsid w:val="00D524BD"/>
    <w:rsid w:val="00D52B97"/>
    <w:rsid w:val="00D53905"/>
    <w:rsid w:val="00D553D0"/>
    <w:rsid w:val="00D553D2"/>
    <w:rsid w:val="00D55D85"/>
    <w:rsid w:val="00D56082"/>
    <w:rsid w:val="00D56130"/>
    <w:rsid w:val="00D570A0"/>
    <w:rsid w:val="00D57E5B"/>
    <w:rsid w:val="00D6133D"/>
    <w:rsid w:val="00D617D1"/>
    <w:rsid w:val="00D6203F"/>
    <w:rsid w:val="00D62540"/>
    <w:rsid w:val="00D6365D"/>
    <w:rsid w:val="00D644EF"/>
    <w:rsid w:val="00D649EB"/>
    <w:rsid w:val="00D650D4"/>
    <w:rsid w:val="00D654CB"/>
    <w:rsid w:val="00D67143"/>
    <w:rsid w:val="00D672FE"/>
    <w:rsid w:val="00D7080E"/>
    <w:rsid w:val="00D71BD8"/>
    <w:rsid w:val="00D72451"/>
    <w:rsid w:val="00D73507"/>
    <w:rsid w:val="00D74AC3"/>
    <w:rsid w:val="00D74BE0"/>
    <w:rsid w:val="00D74FB9"/>
    <w:rsid w:val="00D75200"/>
    <w:rsid w:val="00D766EE"/>
    <w:rsid w:val="00D76DA6"/>
    <w:rsid w:val="00D76E1D"/>
    <w:rsid w:val="00D80189"/>
    <w:rsid w:val="00D80C47"/>
    <w:rsid w:val="00D81C4F"/>
    <w:rsid w:val="00D81DF1"/>
    <w:rsid w:val="00D829E0"/>
    <w:rsid w:val="00D82DB4"/>
    <w:rsid w:val="00D832B0"/>
    <w:rsid w:val="00D832D2"/>
    <w:rsid w:val="00D834CC"/>
    <w:rsid w:val="00D84482"/>
    <w:rsid w:val="00D864ED"/>
    <w:rsid w:val="00D867E7"/>
    <w:rsid w:val="00D90282"/>
    <w:rsid w:val="00D90466"/>
    <w:rsid w:val="00D90D37"/>
    <w:rsid w:val="00D915C3"/>
    <w:rsid w:val="00D91762"/>
    <w:rsid w:val="00D91EDB"/>
    <w:rsid w:val="00D920B1"/>
    <w:rsid w:val="00D93121"/>
    <w:rsid w:val="00D932D1"/>
    <w:rsid w:val="00D95512"/>
    <w:rsid w:val="00D971B7"/>
    <w:rsid w:val="00D97BFC"/>
    <w:rsid w:val="00D97D52"/>
    <w:rsid w:val="00D97D95"/>
    <w:rsid w:val="00DA2494"/>
    <w:rsid w:val="00DA3733"/>
    <w:rsid w:val="00DA3999"/>
    <w:rsid w:val="00DA4D3C"/>
    <w:rsid w:val="00DA5BDC"/>
    <w:rsid w:val="00DA6366"/>
    <w:rsid w:val="00DA7998"/>
    <w:rsid w:val="00DA7A9F"/>
    <w:rsid w:val="00DB1BE6"/>
    <w:rsid w:val="00DB22C8"/>
    <w:rsid w:val="00DB2922"/>
    <w:rsid w:val="00DB2F15"/>
    <w:rsid w:val="00DB3AC8"/>
    <w:rsid w:val="00DB4295"/>
    <w:rsid w:val="00DB4685"/>
    <w:rsid w:val="00DC071B"/>
    <w:rsid w:val="00DC0C63"/>
    <w:rsid w:val="00DC16E0"/>
    <w:rsid w:val="00DC1CFE"/>
    <w:rsid w:val="00DC1ED2"/>
    <w:rsid w:val="00DC2E65"/>
    <w:rsid w:val="00DC32DB"/>
    <w:rsid w:val="00DC3502"/>
    <w:rsid w:val="00DC39ED"/>
    <w:rsid w:val="00DC3EEC"/>
    <w:rsid w:val="00DC422A"/>
    <w:rsid w:val="00DC44EB"/>
    <w:rsid w:val="00DC47C8"/>
    <w:rsid w:val="00DC4E02"/>
    <w:rsid w:val="00DC50A5"/>
    <w:rsid w:val="00DC54AE"/>
    <w:rsid w:val="00DC557E"/>
    <w:rsid w:val="00DC6986"/>
    <w:rsid w:val="00DC6A99"/>
    <w:rsid w:val="00DD04F1"/>
    <w:rsid w:val="00DD1013"/>
    <w:rsid w:val="00DD1C2C"/>
    <w:rsid w:val="00DD284E"/>
    <w:rsid w:val="00DD3236"/>
    <w:rsid w:val="00DD34CC"/>
    <w:rsid w:val="00DD35A9"/>
    <w:rsid w:val="00DD40A8"/>
    <w:rsid w:val="00DD449D"/>
    <w:rsid w:val="00DD50D6"/>
    <w:rsid w:val="00DD65EF"/>
    <w:rsid w:val="00DE02B3"/>
    <w:rsid w:val="00DE0C8C"/>
    <w:rsid w:val="00DE1A76"/>
    <w:rsid w:val="00DE2559"/>
    <w:rsid w:val="00DE25C8"/>
    <w:rsid w:val="00DE3388"/>
    <w:rsid w:val="00DE36ED"/>
    <w:rsid w:val="00DE3F1E"/>
    <w:rsid w:val="00DE40F6"/>
    <w:rsid w:val="00DE4ED0"/>
    <w:rsid w:val="00DE5CFC"/>
    <w:rsid w:val="00DE65D0"/>
    <w:rsid w:val="00DE700C"/>
    <w:rsid w:val="00DE75DE"/>
    <w:rsid w:val="00DE7B78"/>
    <w:rsid w:val="00DF017D"/>
    <w:rsid w:val="00DF061C"/>
    <w:rsid w:val="00DF1059"/>
    <w:rsid w:val="00DF3FD1"/>
    <w:rsid w:val="00DF3FE9"/>
    <w:rsid w:val="00DF4AA3"/>
    <w:rsid w:val="00DF5791"/>
    <w:rsid w:val="00DF6261"/>
    <w:rsid w:val="00DF65AF"/>
    <w:rsid w:val="00DF727E"/>
    <w:rsid w:val="00E004BE"/>
    <w:rsid w:val="00E00546"/>
    <w:rsid w:val="00E00F5A"/>
    <w:rsid w:val="00E0280D"/>
    <w:rsid w:val="00E0336D"/>
    <w:rsid w:val="00E03684"/>
    <w:rsid w:val="00E03BBF"/>
    <w:rsid w:val="00E04127"/>
    <w:rsid w:val="00E05700"/>
    <w:rsid w:val="00E073FF"/>
    <w:rsid w:val="00E0740C"/>
    <w:rsid w:val="00E075FD"/>
    <w:rsid w:val="00E07E33"/>
    <w:rsid w:val="00E110EF"/>
    <w:rsid w:val="00E12771"/>
    <w:rsid w:val="00E128B7"/>
    <w:rsid w:val="00E12A34"/>
    <w:rsid w:val="00E13A81"/>
    <w:rsid w:val="00E14742"/>
    <w:rsid w:val="00E15370"/>
    <w:rsid w:val="00E157C3"/>
    <w:rsid w:val="00E1589B"/>
    <w:rsid w:val="00E16603"/>
    <w:rsid w:val="00E16857"/>
    <w:rsid w:val="00E16899"/>
    <w:rsid w:val="00E1690D"/>
    <w:rsid w:val="00E2066E"/>
    <w:rsid w:val="00E20C47"/>
    <w:rsid w:val="00E21A92"/>
    <w:rsid w:val="00E21E08"/>
    <w:rsid w:val="00E2260B"/>
    <w:rsid w:val="00E23229"/>
    <w:rsid w:val="00E23BB6"/>
    <w:rsid w:val="00E23D7D"/>
    <w:rsid w:val="00E27296"/>
    <w:rsid w:val="00E278B1"/>
    <w:rsid w:val="00E3019D"/>
    <w:rsid w:val="00E310DE"/>
    <w:rsid w:val="00E319D5"/>
    <w:rsid w:val="00E31FB3"/>
    <w:rsid w:val="00E32A73"/>
    <w:rsid w:val="00E33E00"/>
    <w:rsid w:val="00E34A43"/>
    <w:rsid w:val="00E34B6A"/>
    <w:rsid w:val="00E34BDF"/>
    <w:rsid w:val="00E35A96"/>
    <w:rsid w:val="00E35D24"/>
    <w:rsid w:val="00E36E90"/>
    <w:rsid w:val="00E371B4"/>
    <w:rsid w:val="00E372C6"/>
    <w:rsid w:val="00E374FE"/>
    <w:rsid w:val="00E37EA4"/>
    <w:rsid w:val="00E40B89"/>
    <w:rsid w:val="00E41A3E"/>
    <w:rsid w:val="00E41B51"/>
    <w:rsid w:val="00E4312D"/>
    <w:rsid w:val="00E45535"/>
    <w:rsid w:val="00E45699"/>
    <w:rsid w:val="00E459EC"/>
    <w:rsid w:val="00E45C10"/>
    <w:rsid w:val="00E464FD"/>
    <w:rsid w:val="00E46896"/>
    <w:rsid w:val="00E47CA0"/>
    <w:rsid w:val="00E502B0"/>
    <w:rsid w:val="00E5037A"/>
    <w:rsid w:val="00E50481"/>
    <w:rsid w:val="00E52FFE"/>
    <w:rsid w:val="00E53731"/>
    <w:rsid w:val="00E54589"/>
    <w:rsid w:val="00E5492C"/>
    <w:rsid w:val="00E5593B"/>
    <w:rsid w:val="00E56041"/>
    <w:rsid w:val="00E5662D"/>
    <w:rsid w:val="00E569E5"/>
    <w:rsid w:val="00E56FDB"/>
    <w:rsid w:val="00E571B5"/>
    <w:rsid w:val="00E579C3"/>
    <w:rsid w:val="00E57DD7"/>
    <w:rsid w:val="00E6071C"/>
    <w:rsid w:val="00E60F31"/>
    <w:rsid w:val="00E63094"/>
    <w:rsid w:val="00E63AFE"/>
    <w:rsid w:val="00E63C95"/>
    <w:rsid w:val="00E6433D"/>
    <w:rsid w:val="00E64943"/>
    <w:rsid w:val="00E66317"/>
    <w:rsid w:val="00E6718C"/>
    <w:rsid w:val="00E71ABC"/>
    <w:rsid w:val="00E71D46"/>
    <w:rsid w:val="00E722A6"/>
    <w:rsid w:val="00E72F72"/>
    <w:rsid w:val="00E751E3"/>
    <w:rsid w:val="00E765D4"/>
    <w:rsid w:val="00E766D0"/>
    <w:rsid w:val="00E7685C"/>
    <w:rsid w:val="00E76FCC"/>
    <w:rsid w:val="00E80206"/>
    <w:rsid w:val="00E81BA8"/>
    <w:rsid w:val="00E81C18"/>
    <w:rsid w:val="00E82278"/>
    <w:rsid w:val="00E82B3B"/>
    <w:rsid w:val="00E845D8"/>
    <w:rsid w:val="00E85DE8"/>
    <w:rsid w:val="00E863AB"/>
    <w:rsid w:val="00E86505"/>
    <w:rsid w:val="00E86A17"/>
    <w:rsid w:val="00E8726D"/>
    <w:rsid w:val="00E8785F"/>
    <w:rsid w:val="00E90277"/>
    <w:rsid w:val="00E90D2C"/>
    <w:rsid w:val="00E90E6D"/>
    <w:rsid w:val="00E90E8A"/>
    <w:rsid w:val="00E91DDA"/>
    <w:rsid w:val="00E920D6"/>
    <w:rsid w:val="00E92662"/>
    <w:rsid w:val="00E92CD6"/>
    <w:rsid w:val="00E9501C"/>
    <w:rsid w:val="00E952BD"/>
    <w:rsid w:val="00E9558F"/>
    <w:rsid w:val="00E95ABE"/>
    <w:rsid w:val="00E95C21"/>
    <w:rsid w:val="00E95F08"/>
    <w:rsid w:val="00E966A7"/>
    <w:rsid w:val="00E96FB2"/>
    <w:rsid w:val="00E97823"/>
    <w:rsid w:val="00EA06B9"/>
    <w:rsid w:val="00EA131C"/>
    <w:rsid w:val="00EA1475"/>
    <w:rsid w:val="00EA1941"/>
    <w:rsid w:val="00EA2F99"/>
    <w:rsid w:val="00EA4336"/>
    <w:rsid w:val="00EA4C76"/>
    <w:rsid w:val="00EA660A"/>
    <w:rsid w:val="00EA6B39"/>
    <w:rsid w:val="00EB031B"/>
    <w:rsid w:val="00EB0684"/>
    <w:rsid w:val="00EB0A56"/>
    <w:rsid w:val="00EB0C7B"/>
    <w:rsid w:val="00EB1059"/>
    <w:rsid w:val="00EB1502"/>
    <w:rsid w:val="00EB297E"/>
    <w:rsid w:val="00EB3415"/>
    <w:rsid w:val="00EB47E0"/>
    <w:rsid w:val="00EB4ADA"/>
    <w:rsid w:val="00EB4B0C"/>
    <w:rsid w:val="00EC0168"/>
    <w:rsid w:val="00EC075A"/>
    <w:rsid w:val="00EC1453"/>
    <w:rsid w:val="00EC1FD1"/>
    <w:rsid w:val="00EC31BB"/>
    <w:rsid w:val="00EC561F"/>
    <w:rsid w:val="00EC69F5"/>
    <w:rsid w:val="00EC6D24"/>
    <w:rsid w:val="00EC7195"/>
    <w:rsid w:val="00EC78E9"/>
    <w:rsid w:val="00ED063A"/>
    <w:rsid w:val="00ED0719"/>
    <w:rsid w:val="00ED078D"/>
    <w:rsid w:val="00ED1532"/>
    <w:rsid w:val="00ED1A27"/>
    <w:rsid w:val="00ED2587"/>
    <w:rsid w:val="00ED27F3"/>
    <w:rsid w:val="00ED2F8C"/>
    <w:rsid w:val="00ED3D37"/>
    <w:rsid w:val="00ED45BE"/>
    <w:rsid w:val="00ED4A1C"/>
    <w:rsid w:val="00ED5074"/>
    <w:rsid w:val="00ED696A"/>
    <w:rsid w:val="00ED7528"/>
    <w:rsid w:val="00ED7802"/>
    <w:rsid w:val="00EE0B13"/>
    <w:rsid w:val="00EE226A"/>
    <w:rsid w:val="00EE2B30"/>
    <w:rsid w:val="00EE306C"/>
    <w:rsid w:val="00EE651D"/>
    <w:rsid w:val="00EE6C7D"/>
    <w:rsid w:val="00EE75E7"/>
    <w:rsid w:val="00EF06EE"/>
    <w:rsid w:val="00EF11FB"/>
    <w:rsid w:val="00EF17A2"/>
    <w:rsid w:val="00EF539C"/>
    <w:rsid w:val="00EF5A30"/>
    <w:rsid w:val="00EF5DA1"/>
    <w:rsid w:val="00EF5DBB"/>
    <w:rsid w:val="00EF65A6"/>
    <w:rsid w:val="00EF7093"/>
    <w:rsid w:val="00EF7A21"/>
    <w:rsid w:val="00EF7F7B"/>
    <w:rsid w:val="00F00289"/>
    <w:rsid w:val="00F00DDE"/>
    <w:rsid w:val="00F00E8C"/>
    <w:rsid w:val="00F019EE"/>
    <w:rsid w:val="00F01A20"/>
    <w:rsid w:val="00F01B6B"/>
    <w:rsid w:val="00F01BBF"/>
    <w:rsid w:val="00F02065"/>
    <w:rsid w:val="00F0374A"/>
    <w:rsid w:val="00F0393E"/>
    <w:rsid w:val="00F047B4"/>
    <w:rsid w:val="00F049FE"/>
    <w:rsid w:val="00F04A4B"/>
    <w:rsid w:val="00F05E45"/>
    <w:rsid w:val="00F074BF"/>
    <w:rsid w:val="00F074D2"/>
    <w:rsid w:val="00F07C87"/>
    <w:rsid w:val="00F10D47"/>
    <w:rsid w:val="00F119EC"/>
    <w:rsid w:val="00F11BB1"/>
    <w:rsid w:val="00F12FCF"/>
    <w:rsid w:val="00F14222"/>
    <w:rsid w:val="00F15333"/>
    <w:rsid w:val="00F15433"/>
    <w:rsid w:val="00F157E7"/>
    <w:rsid w:val="00F15AE7"/>
    <w:rsid w:val="00F166CD"/>
    <w:rsid w:val="00F16B78"/>
    <w:rsid w:val="00F175B4"/>
    <w:rsid w:val="00F20A46"/>
    <w:rsid w:val="00F21406"/>
    <w:rsid w:val="00F22ED0"/>
    <w:rsid w:val="00F245C3"/>
    <w:rsid w:val="00F24D7B"/>
    <w:rsid w:val="00F24EE0"/>
    <w:rsid w:val="00F250AA"/>
    <w:rsid w:val="00F27199"/>
    <w:rsid w:val="00F305ED"/>
    <w:rsid w:val="00F30B2B"/>
    <w:rsid w:val="00F30CFC"/>
    <w:rsid w:val="00F3194C"/>
    <w:rsid w:val="00F3277C"/>
    <w:rsid w:val="00F33464"/>
    <w:rsid w:val="00F33A62"/>
    <w:rsid w:val="00F358BD"/>
    <w:rsid w:val="00F35A31"/>
    <w:rsid w:val="00F35D81"/>
    <w:rsid w:val="00F3609B"/>
    <w:rsid w:val="00F3779B"/>
    <w:rsid w:val="00F402A2"/>
    <w:rsid w:val="00F40667"/>
    <w:rsid w:val="00F40BED"/>
    <w:rsid w:val="00F40D13"/>
    <w:rsid w:val="00F418D8"/>
    <w:rsid w:val="00F41D2C"/>
    <w:rsid w:val="00F41E93"/>
    <w:rsid w:val="00F440AD"/>
    <w:rsid w:val="00F4471E"/>
    <w:rsid w:val="00F448BC"/>
    <w:rsid w:val="00F45279"/>
    <w:rsid w:val="00F46952"/>
    <w:rsid w:val="00F46F82"/>
    <w:rsid w:val="00F51D25"/>
    <w:rsid w:val="00F52A91"/>
    <w:rsid w:val="00F53CCD"/>
    <w:rsid w:val="00F54247"/>
    <w:rsid w:val="00F55C57"/>
    <w:rsid w:val="00F56172"/>
    <w:rsid w:val="00F5698A"/>
    <w:rsid w:val="00F57D9A"/>
    <w:rsid w:val="00F60149"/>
    <w:rsid w:val="00F61827"/>
    <w:rsid w:val="00F61B2F"/>
    <w:rsid w:val="00F61B9D"/>
    <w:rsid w:val="00F62362"/>
    <w:rsid w:val="00F62848"/>
    <w:rsid w:val="00F6299C"/>
    <w:rsid w:val="00F630EB"/>
    <w:rsid w:val="00F63692"/>
    <w:rsid w:val="00F637C0"/>
    <w:rsid w:val="00F65A95"/>
    <w:rsid w:val="00F660DB"/>
    <w:rsid w:val="00F6695C"/>
    <w:rsid w:val="00F67160"/>
    <w:rsid w:val="00F6787E"/>
    <w:rsid w:val="00F7009A"/>
    <w:rsid w:val="00F70786"/>
    <w:rsid w:val="00F70D8B"/>
    <w:rsid w:val="00F71E42"/>
    <w:rsid w:val="00F749B8"/>
    <w:rsid w:val="00F75586"/>
    <w:rsid w:val="00F76CFB"/>
    <w:rsid w:val="00F772CF"/>
    <w:rsid w:val="00F77A73"/>
    <w:rsid w:val="00F77CB3"/>
    <w:rsid w:val="00F80BCC"/>
    <w:rsid w:val="00F82BEB"/>
    <w:rsid w:val="00F82FDC"/>
    <w:rsid w:val="00F83174"/>
    <w:rsid w:val="00F83AF3"/>
    <w:rsid w:val="00F83E00"/>
    <w:rsid w:val="00F85134"/>
    <w:rsid w:val="00F8641C"/>
    <w:rsid w:val="00F86798"/>
    <w:rsid w:val="00F871C9"/>
    <w:rsid w:val="00F87637"/>
    <w:rsid w:val="00F900B7"/>
    <w:rsid w:val="00F90622"/>
    <w:rsid w:val="00F906E2"/>
    <w:rsid w:val="00F90C21"/>
    <w:rsid w:val="00F90E4C"/>
    <w:rsid w:val="00F92F8F"/>
    <w:rsid w:val="00F93440"/>
    <w:rsid w:val="00F93D30"/>
    <w:rsid w:val="00F95016"/>
    <w:rsid w:val="00F95024"/>
    <w:rsid w:val="00F965FD"/>
    <w:rsid w:val="00F96675"/>
    <w:rsid w:val="00F96749"/>
    <w:rsid w:val="00F97217"/>
    <w:rsid w:val="00FA0260"/>
    <w:rsid w:val="00FA051B"/>
    <w:rsid w:val="00FA1443"/>
    <w:rsid w:val="00FA1F90"/>
    <w:rsid w:val="00FA2C21"/>
    <w:rsid w:val="00FA2D9E"/>
    <w:rsid w:val="00FA3C02"/>
    <w:rsid w:val="00FA3EC6"/>
    <w:rsid w:val="00FA4971"/>
    <w:rsid w:val="00FA4DCD"/>
    <w:rsid w:val="00FA6488"/>
    <w:rsid w:val="00FA67C2"/>
    <w:rsid w:val="00FA684A"/>
    <w:rsid w:val="00FA771A"/>
    <w:rsid w:val="00FB2239"/>
    <w:rsid w:val="00FB2AA2"/>
    <w:rsid w:val="00FB3FDD"/>
    <w:rsid w:val="00FB4245"/>
    <w:rsid w:val="00FB5FD7"/>
    <w:rsid w:val="00FB696B"/>
    <w:rsid w:val="00FB6A3F"/>
    <w:rsid w:val="00FB78CA"/>
    <w:rsid w:val="00FC027C"/>
    <w:rsid w:val="00FC0CBA"/>
    <w:rsid w:val="00FC241A"/>
    <w:rsid w:val="00FC24B0"/>
    <w:rsid w:val="00FC2F61"/>
    <w:rsid w:val="00FC3ADA"/>
    <w:rsid w:val="00FC418C"/>
    <w:rsid w:val="00FC4B01"/>
    <w:rsid w:val="00FC54A5"/>
    <w:rsid w:val="00FC7A29"/>
    <w:rsid w:val="00FC7D65"/>
    <w:rsid w:val="00FD0202"/>
    <w:rsid w:val="00FD0444"/>
    <w:rsid w:val="00FD1C8B"/>
    <w:rsid w:val="00FD1E1F"/>
    <w:rsid w:val="00FD2483"/>
    <w:rsid w:val="00FD2545"/>
    <w:rsid w:val="00FD3CC7"/>
    <w:rsid w:val="00FD43C6"/>
    <w:rsid w:val="00FD4ABE"/>
    <w:rsid w:val="00FD4D57"/>
    <w:rsid w:val="00FD627C"/>
    <w:rsid w:val="00FD6A14"/>
    <w:rsid w:val="00FD7438"/>
    <w:rsid w:val="00FD7FE4"/>
    <w:rsid w:val="00FE1150"/>
    <w:rsid w:val="00FE116D"/>
    <w:rsid w:val="00FE13E6"/>
    <w:rsid w:val="00FE18F2"/>
    <w:rsid w:val="00FE2DBB"/>
    <w:rsid w:val="00FE3FDC"/>
    <w:rsid w:val="00FE49CD"/>
    <w:rsid w:val="00FE4B3A"/>
    <w:rsid w:val="00FE4DE1"/>
    <w:rsid w:val="00FE5970"/>
    <w:rsid w:val="00FE6CD7"/>
    <w:rsid w:val="00FE7507"/>
    <w:rsid w:val="00FE7A05"/>
    <w:rsid w:val="00FF06EB"/>
    <w:rsid w:val="00FF08E6"/>
    <w:rsid w:val="00FF3322"/>
    <w:rsid w:val="00FF4B8A"/>
    <w:rsid w:val="00FF556A"/>
    <w:rsid w:val="00FF5CCB"/>
    <w:rsid w:val="00FF6F74"/>
    <w:rsid w:val="00FF741A"/>
    <w:rsid w:val="01601A49"/>
    <w:rsid w:val="016B9214"/>
    <w:rsid w:val="0174250A"/>
    <w:rsid w:val="0188437E"/>
    <w:rsid w:val="01D5601F"/>
    <w:rsid w:val="022A6604"/>
    <w:rsid w:val="0314F626"/>
    <w:rsid w:val="037BA51F"/>
    <w:rsid w:val="0383BE04"/>
    <w:rsid w:val="03C4C693"/>
    <w:rsid w:val="04447CBA"/>
    <w:rsid w:val="0594F50C"/>
    <w:rsid w:val="059CB8ED"/>
    <w:rsid w:val="05A0AD95"/>
    <w:rsid w:val="05BB3FD2"/>
    <w:rsid w:val="05CDEF4C"/>
    <w:rsid w:val="05DB96C6"/>
    <w:rsid w:val="0619C61F"/>
    <w:rsid w:val="0638BF73"/>
    <w:rsid w:val="0677E8B3"/>
    <w:rsid w:val="06C24122"/>
    <w:rsid w:val="06CA3F1D"/>
    <w:rsid w:val="0728D25D"/>
    <w:rsid w:val="07565A0F"/>
    <w:rsid w:val="0769C34D"/>
    <w:rsid w:val="07763837"/>
    <w:rsid w:val="079A0F90"/>
    <w:rsid w:val="07F0059B"/>
    <w:rsid w:val="081DA7AE"/>
    <w:rsid w:val="0826237B"/>
    <w:rsid w:val="083C2967"/>
    <w:rsid w:val="087BB656"/>
    <w:rsid w:val="089218B7"/>
    <w:rsid w:val="089DE0D5"/>
    <w:rsid w:val="08BE9FA8"/>
    <w:rsid w:val="0A17FA64"/>
    <w:rsid w:val="0AAF43DE"/>
    <w:rsid w:val="0ADF1FAE"/>
    <w:rsid w:val="0B60B7CB"/>
    <w:rsid w:val="0B65F349"/>
    <w:rsid w:val="0B944A90"/>
    <w:rsid w:val="0B964724"/>
    <w:rsid w:val="0B9DF017"/>
    <w:rsid w:val="0BF109F9"/>
    <w:rsid w:val="0BFE3AE9"/>
    <w:rsid w:val="0C05D12E"/>
    <w:rsid w:val="0CB4005E"/>
    <w:rsid w:val="0CC2999A"/>
    <w:rsid w:val="0CD9C626"/>
    <w:rsid w:val="0CE743F1"/>
    <w:rsid w:val="0D104EDE"/>
    <w:rsid w:val="0D79DF5A"/>
    <w:rsid w:val="0D8689EA"/>
    <w:rsid w:val="0DEC2B8B"/>
    <w:rsid w:val="0E233DB1"/>
    <w:rsid w:val="0ECFFBD5"/>
    <w:rsid w:val="0F1678E8"/>
    <w:rsid w:val="0F8852CB"/>
    <w:rsid w:val="10633780"/>
    <w:rsid w:val="1076D377"/>
    <w:rsid w:val="108B3F73"/>
    <w:rsid w:val="10C88477"/>
    <w:rsid w:val="113519F1"/>
    <w:rsid w:val="115F93C4"/>
    <w:rsid w:val="11AA68D5"/>
    <w:rsid w:val="11BEE642"/>
    <w:rsid w:val="120B20A1"/>
    <w:rsid w:val="120C2B7E"/>
    <w:rsid w:val="121C5464"/>
    <w:rsid w:val="12EFE3B3"/>
    <w:rsid w:val="1325650D"/>
    <w:rsid w:val="137B073F"/>
    <w:rsid w:val="13812261"/>
    <w:rsid w:val="13A43FE3"/>
    <w:rsid w:val="13FD7022"/>
    <w:rsid w:val="14296C2F"/>
    <w:rsid w:val="147FCD79"/>
    <w:rsid w:val="14843C23"/>
    <w:rsid w:val="149CADA6"/>
    <w:rsid w:val="154CDF6D"/>
    <w:rsid w:val="157AEB4D"/>
    <w:rsid w:val="1593357B"/>
    <w:rsid w:val="15A520A4"/>
    <w:rsid w:val="15B38146"/>
    <w:rsid w:val="15BD94AB"/>
    <w:rsid w:val="15CE75CC"/>
    <w:rsid w:val="161DF381"/>
    <w:rsid w:val="162B7982"/>
    <w:rsid w:val="170CC531"/>
    <w:rsid w:val="17213D0E"/>
    <w:rsid w:val="17320439"/>
    <w:rsid w:val="17742E75"/>
    <w:rsid w:val="17BD34CF"/>
    <w:rsid w:val="180D9875"/>
    <w:rsid w:val="182F83FB"/>
    <w:rsid w:val="18382F8B"/>
    <w:rsid w:val="18533375"/>
    <w:rsid w:val="18534A48"/>
    <w:rsid w:val="186434A6"/>
    <w:rsid w:val="18A74928"/>
    <w:rsid w:val="193F1FB5"/>
    <w:rsid w:val="195C3FD2"/>
    <w:rsid w:val="19836DAB"/>
    <w:rsid w:val="19B1B599"/>
    <w:rsid w:val="19E42817"/>
    <w:rsid w:val="19EF95F6"/>
    <w:rsid w:val="1AC3E35B"/>
    <w:rsid w:val="1ADAF016"/>
    <w:rsid w:val="1AF7FA61"/>
    <w:rsid w:val="1B3DFCB1"/>
    <w:rsid w:val="1BDF0660"/>
    <w:rsid w:val="1CF807B6"/>
    <w:rsid w:val="1D731F71"/>
    <w:rsid w:val="1D863003"/>
    <w:rsid w:val="1DD87B29"/>
    <w:rsid w:val="1DDFA9B5"/>
    <w:rsid w:val="1E700C23"/>
    <w:rsid w:val="1E75438D"/>
    <w:rsid w:val="1EF2C0F2"/>
    <w:rsid w:val="1EFC367C"/>
    <w:rsid w:val="1F3D8BDE"/>
    <w:rsid w:val="1F8F71C3"/>
    <w:rsid w:val="2002A34E"/>
    <w:rsid w:val="200AFC69"/>
    <w:rsid w:val="201319C7"/>
    <w:rsid w:val="201DD749"/>
    <w:rsid w:val="207E80B8"/>
    <w:rsid w:val="20ADDAF0"/>
    <w:rsid w:val="20E03706"/>
    <w:rsid w:val="20E4376C"/>
    <w:rsid w:val="20F15242"/>
    <w:rsid w:val="215A7314"/>
    <w:rsid w:val="217CE185"/>
    <w:rsid w:val="219588E8"/>
    <w:rsid w:val="21C4D0D3"/>
    <w:rsid w:val="21C82596"/>
    <w:rsid w:val="21ED61C4"/>
    <w:rsid w:val="2233ED1C"/>
    <w:rsid w:val="23B68AD5"/>
    <w:rsid w:val="244D01B2"/>
    <w:rsid w:val="246906B7"/>
    <w:rsid w:val="24910AC1"/>
    <w:rsid w:val="24D38D54"/>
    <w:rsid w:val="25303F14"/>
    <w:rsid w:val="25BD08A5"/>
    <w:rsid w:val="25FC13D8"/>
    <w:rsid w:val="26030975"/>
    <w:rsid w:val="263CA4A5"/>
    <w:rsid w:val="26428681"/>
    <w:rsid w:val="2647A696"/>
    <w:rsid w:val="26B18B14"/>
    <w:rsid w:val="26C69EC2"/>
    <w:rsid w:val="26FF3FC4"/>
    <w:rsid w:val="2862B7D9"/>
    <w:rsid w:val="2906124E"/>
    <w:rsid w:val="2919F3F5"/>
    <w:rsid w:val="295D3105"/>
    <w:rsid w:val="29862A72"/>
    <w:rsid w:val="29B1FF65"/>
    <w:rsid w:val="2A32C5C8"/>
    <w:rsid w:val="2A347867"/>
    <w:rsid w:val="2A8BCF87"/>
    <w:rsid w:val="2AB5C456"/>
    <w:rsid w:val="2ADA10E3"/>
    <w:rsid w:val="2BA97F10"/>
    <w:rsid w:val="2BEB4AD8"/>
    <w:rsid w:val="2BEBBFBB"/>
    <w:rsid w:val="2C1E6B58"/>
    <w:rsid w:val="2C279FE8"/>
    <w:rsid w:val="2C618E77"/>
    <w:rsid w:val="2C8445A8"/>
    <w:rsid w:val="2C93F5BA"/>
    <w:rsid w:val="2CFAAA50"/>
    <w:rsid w:val="2D024CB5"/>
    <w:rsid w:val="2D298807"/>
    <w:rsid w:val="2D5CCA10"/>
    <w:rsid w:val="2D75E2BB"/>
    <w:rsid w:val="2DA0AA3D"/>
    <w:rsid w:val="2E3127C3"/>
    <w:rsid w:val="2E63E50E"/>
    <w:rsid w:val="2E7700E5"/>
    <w:rsid w:val="2EAF42CC"/>
    <w:rsid w:val="2EC4FB90"/>
    <w:rsid w:val="2F14CA38"/>
    <w:rsid w:val="2F263431"/>
    <w:rsid w:val="2F771DF9"/>
    <w:rsid w:val="2F7E4649"/>
    <w:rsid w:val="2FACC860"/>
    <w:rsid w:val="2FE8EB42"/>
    <w:rsid w:val="30146471"/>
    <w:rsid w:val="3014846B"/>
    <w:rsid w:val="30ADB640"/>
    <w:rsid w:val="30AFD055"/>
    <w:rsid w:val="31793746"/>
    <w:rsid w:val="317FE767"/>
    <w:rsid w:val="318672F0"/>
    <w:rsid w:val="31CBD757"/>
    <w:rsid w:val="3210FF8D"/>
    <w:rsid w:val="32399861"/>
    <w:rsid w:val="325CDFA1"/>
    <w:rsid w:val="327517B6"/>
    <w:rsid w:val="32EAEAEE"/>
    <w:rsid w:val="331B4B89"/>
    <w:rsid w:val="332748C0"/>
    <w:rsid w:val="33F91059"/>
    <w:rsid w:val="340333B9"/>
    <w:rsid w:val="3492CEE4"/>
    <w:rsid w:val="34B7A453"/>
    <w:rsid w:val="34E124F5"/>
    <w:rsid w:val="34E98FEF"/>
    <w:rsid w:val="34F95698"/>
    <w:rsid w:val="357E835C"/>
    <w:rsid w:val="3591961D"/>
    <w:rsid w:val="35DCA98E"/>
    <w:rsid w:val="3657220E"/>
    <w:rsid w:val="365E29CD"/>
    <w:rsid w:val="36BAFBD9"/>
    <w:rsid w:val="3717D1EF"/>
    <w:rsid w:val="377F4E94"/>
    <w:rsid w:val="3780E6CD"/>
    <w:rsid w:val="37A3BC26"/>
    <w:rsid w:val="37E7CE13"/>
    <w:rsid w:val="381A4A99"/>
    <w:rsid w:val="38408C99"/>
    <w:rsid w:val="3921310D"/>
    <w:rsid w:val="3931936D"/>
    <w:rsid w:val="393558FA"/>
    <w:rsid w:val="399CF5B1"/>
    <w:rsid w:val="39DC5CFA"/>
    <w:rsid w:val="39E5BEE2"/>
    <w:rsid w:val="39F37641"/>
    <w:rsid w:val="3A0AC7AC"/>
    <w:rsid w:val="3A822445"/>
    <w:rsid w:val="3A8D9E99"/>
    <w:rsid w:val="3AA227BC"/>
    <w:rsid w:val="3AC59EA5"/>
    <w:rsid w:val="3AC76605"/>
    <w:rsid w:val="3B17A1EF"/>
    <w:rsid w:val="3B31A529"/>
    <w:rsid w:val="3B8A4592"/>
    <w:rsid w:val="3B8CE9E5"/>
    <w:rsid w:val="3B912529"/>
    <w:rsid w:val="3C056C5F"/>
    <w:rsid w:val="3C85760A"/>
    <w:rsid w:val="3C933908"/>
    <w:rsid w:val="3C9FC18C"/>
    <w:rsid w:val="3CA13CE9"/>
    <w:rsid w:val="3CC453FA"/>
    <w:rsid w:val="3CCC43F3"/>
    <w:rsid w:val="3D2D04EF"/>
    <w:rsid w:val="3D2E18A9"/>
    <w:rsid w:val="3D3879EA"/>
    <w:rsid w:val="3D409DC3"/>
    <w:rsid w:val="3D668273"/>
    <w:rsid w:val="3D70082B"/>
    <w:rsid w:val="3D94D2C0"/>
    <w:rsid w:val="3DB97860"/>
    <w:rsid w:val="3E015D31"/>
    <w:rsid w:val="3E1A0213"/>
    <w:rsid w:val="3E2A998A"/>
    <w:rsid w:val="3E79498E"/>
    <w:rsid w:val="3EC2460C"/>
    <w:rsid w:val="3F188EA7"/>
    <w:rsid w:val="3F737F45"/>
    <w:rsid w:val="3FD91911"/>
    <w:rsid w:val="3FDE0025"/>
    <w:rsid w:val="3FF5DDFB"/>
    <w:rsid w:val="402DD9AD"/>
    <w:rsid w:val="403D7549"/>
    <w:rsid w:val="4069BBF5"/>
    <w:rsid w:val="4187C4A5"/>
    <w:rsid w:val="41884A9D"/>
    <w:rsid w:val="4282F4F5"/>
    <w:rsid w:val="429404A0"/>
    <w:rsid w:val="429E4F51"/>
    <w:rsid w:val="43123D5F"/>
    <w:rsid w:val="4411F1D7"/>
    <w:rsid w:val="454D64FC"/>
    <w:rsid w:val="456635A0"/>
    <w:rsid w:val="456AC98B"/>
    <w:rsid w:val="4590A20C"/>
    <w:rsid w:val="45C71551"/>
    <w:rsid w:val="4647C4BD"/>
    <w:rsid w:val="46537AC7"/>
    <w:rsid w:val="46565579"/>
    <w:rsid w:val="466AD690"/>
    <w:rsid w:val="467ADE2D"/>
    <w:rsid w:val="471D40C9"/>
    <w:rsid w:val="47736DE2"/>
    <w:rsid w:val="4795A500"/>
    <w:rsid w:val="47C3B141"/>
    <w:rsid w:val="48701E4A"/>
    <w:rsid w:val="48AE1B87"/>
    <w:rsid w:val="49731DA4"/>
    <w:rsid w:val="499E88FD"/>
    <w:rsid w:val="49D7AC60"/>
    <w:rsid w:val="4A196201"/>
    <w:rsid w:val="4A2C3D54"/>
    <w:rsid w:val="4ACBB6C5"/>
    <w:rsid w:val="4AD03C29"/>
    <w:rsid w:val="4BABA6B4"/>
    <w:rsid w:val="4BAF17E0"/>
    <w:rsid w:val="4BDC60AE"/>
    <w:rsid w:val="4BE0A790"/>
    <w:rsid w:val="4BEB102D"/>
    <w:rsid w:val="4BEFA184"/>
    <w:rsid w:val="4C04E478"/>
    <w:rsid w:val="4CA03195"/>
    <w:rsid w:val="4CABF19B"/>
    <w:rsid w:val="4CC365F3"/>
    <w:rsid w:val="4CCFC1AE"/>
    <w:rsid w:val="4CDF0EA3"/>
    <w:rsid w:val="4CE381CB"/>
    <w:rsid w:val="4CEC539A"/>
    <w:rsid w:val="4CEED006"/>
    <w:rsid w:val="4D173CD8"/>
    <w:rsid w:val="4D207DA5"/>
    <w:rsid w:val="4DF08BF4"/>
    <w:rsid w:val="4E4AB7AC"/>
    <w:rsid w:val="4EA205E2"/>
    <w:rsid w:val="4ED64F04"/>
    <w:rsid w:val="4EE02305"/>
    <w:rsid w:val="4EE2CE6F"/>
    <w:rsid w:val="4EED0749"/>
    <w:rsid w:val="4EFBB954"/>
    <w:rsid w:val="4F1E5BF5"/>
    <w:rsid w:val="4F4719BA"/>
    <w:rsid w:val="4F7A9499"/>
    <w:rsid w:val="4F859250"/>
    <w:rsid w:val="50249925"/>
    <w:rsid w:val="5046892D"/>
    <w:rsid w:val="507B3B63"/>
    <w:rsid w:val="50816507"/>
    <w:rsid w:val="509F6A00"/>
    <w:rsid w:val="50A70237"/>
    <w:rsid w:val="50D2B9E7"/>
    <w:rsid w:val="50E6B8A5"/>
    <w:rsid w:val="51169F67"/>
    <w:rsid w:val="512F586B"/>
    <w:rsid w:val="5154B8ED"/>
    <w:rsid w:val="515A3F68"/>
    <w:rsid w:val="51C385FF"/>
    <w:rsid w:val="51CC7E92"/>
    <w:rsid w:val="51F6F85E"/>
    <w:rsid w:val="520A1F57"/>
    <w:rsid w:val="5210C95A"/>
    <w:rsid w:val="53356288"/>
    <w:rsid w:val="54BB7B58"/>
    <w:rsid w:val="54C504AC"/>
    <w:rsid w:val="54E6CDDF"/>
    <w:rsid w:val="54ECC48B"/>
    <w:rsid w:val="551D7FE6"/>
    <w:rsid w:val="551F94B3"/>
    <w:rsid w:val="55990BFD"/>
    <w:rsid w:val="55B7FD3E"/>
    <w:rsid w:val="560E887E"/>
    <w:rsid w:val="562E6A12"/>
    <w:rsid w:val="5696DAF2"/>
    <w:rsid w:val="571AFF85"/>
    <w:rsid w:val="5748531B"/>
    <w:rsid w:val="57C0E817"/>
    <w:rsid w:val="5861057A"/>
    <w:rsid w:val="58955B7A"/>
    <w:rsid w:val="58A93A56"/>
    <w:rsid w:val="58EC179A"/>
    <w:rsid w:val="5981AE8E"/>
    <w:rsid w:val="59A49C2F"/>
    <w:rsid w:val="59DD2D7B"/>
    <w:rsid w:val="5A0D11E0"/>
    <w:rsid w:val="5A22BF21"/>
    <w:rsid w:val="5AAFDECB"/>
    <w:rsid w:val="5AC9BA59"/>
    <w:rsid w:val="5B0F9775"/>
    <w:rsid w:val="5B81D38A"/>
    <w:rsid w:val="5C16DD39"/>
    <w:rsid w:val="5C1AE21B"/>
    <w:rsid w:val="5C441171"/>
    <w:rsid w:val="5C5E763B"/>
    <w:rsid w:val="5C85DE58"/>
    <w:rsid w:val="5CA55C08"/>
    <w:rsid w:val="5E07ACE6"/>
    <w:rsid w:val="5E197C0C"/>
    <w:rsid w:val="5E5E72FB"/>
    <w:rsid w:val="5E703907"/>
    <w:rsid w:val="5E93C8E5"/>
    <w:rsid w:val="5F27CE6B"/>
    <w:rsid w:val="5F37C3EF"/>
    <w:rsid w:val="5F5B04ED"/>
    <w:rsid w:val="5F8117AA"/>
    <w:rsid w:val="5FA13BE1"/>
    <w:rsid w:val="5FAD258D"/>
    <w:rsid w:val="6055E1A7"/>
    <w:rsid w:val="615F44CA"/>
    <w:rsid w:val="616501C4"/>
    <w:rsid w:val="61ADB073"/>
    <w:rsid w:val="61F43D7B"/>
    <w:rsid w:val="61F4B96C"/>
    <w:rsid w:val="6220E114"/>
    <w:rsid w:val="62B83304"/>
    <w:rsid w:val="62CBD54D"/>
    <w:rsid w:val="6311D0B3"/>
    <w:rsid w:val="63335C73"/>
    <w:rsid w:val="6345BC2D"/>
    <w:rsid w:val="63774AD8"/>
    <w:rsid w:val="639FF2AB"/>
    <w:rsid w:val="65285A02"/>
    <w:rsid w:val="657B9319"/>
    <w:rsid w:val="66AF2877"/>
    <w:rsid w:val="66B0D9F6"/>
    <w:rsid w:val="66DAABEF"/>
    <w:rsid w:val="67832502"/>
    <w:rsid w:val="67ED7066"/>
    <w:rsid w:val="6832B9CB"/>
    <w:rsid w:val="688C8FBA"/>
    <w:rsid w:val="68A23E93"/>
    <w:rsid w:val="68A57F89"/>
    <w:rsid w:val="68AA22CE"/>
    <w:rsid w:val="690A48B8"/>
    <w:rsid w:val="6970C93E"/>
    <w:rsid w:val="69CCF434"/>
    <w:rsid w:val="6A7674BE"/>
    <w:rsid w:val="6AC26118"/>
    <w:rsid w:val="6ADF0C9C"/>
    <w:rsid w:val="6AE38F44"/>
    <w:rsid w:val="6B1486C9"/>
    <w:rsid w:val="6B69602A"/>
    <w:rsid w:val="6BA0FBD0"/>
    <w:rsid w:val="6BEEC12F"/>
    <w:rsid w:val="6C7FA785"/>
    <w:rsid w:val="6CC83290"/>
    <w:rsid w:val="6CF0EF4C"/>
    <w:rsid w:val="6D1BB2D9"/>
    <w:rsid w:val="6D4ED727"/>
    <w:rsid w:val="6D6283D2"/>
    <w:rsid w:val="6E013186"/>
    <w:rsid w:val="6E887E59"/>
    <w:rsid w:val="6EB6753B"/>
    <w:rsid w:val="6F34093C"/>
    <w:rsid w:val="6F3F7D40"/>
    <w:rsid w:val="6F7E7654"/>
    <w:rsid w:val="70157BFA"/>
    <w:rsid w:val="70159C7D"/>
    <w:rsid w:val="706B1431"/>
    <w:rsid w:val="70C67C90"/>
    <w:rsid w:val="71180252"/>
    <w:rsid w:val="71B8791A"/>
    <w:rsid w:val="71CD1D2B"/>
    <w:rsid w:val="71F19F96"/>
    <w:rsid w:val="71F58A49"/>
    <w:rsid w:val="721C6590"/>
    <w:rsid w:val="721C90DD"/>
    <w:rsid w:val="726EACC4"/>
    <w:rsid w:val="72C4140C"/>
    <w:rsid w:val="72D79433"/>
    <w:rsid w:val="7352BBE2"/>
    <w:rsid w:val="73A891C5"/>
    <w:rsid w:val="742339F6"/>
    <w:rsid w:val="74A4AE29"/>
    <w:rsid w:val="74D28446"/>
    <w:rsid w:val="74FAEAC7"/>
    <w:rsid w:val="75011E75"/>
    <w:rsid w:val="7534993C"/>
    <w:rsid w:val="758C6A71"/>
    <w:rsid w:val="75FDE065"/>
    <w:rsid w:val="760C5C22"/>
    <w:rsid w:val="765F9F91"/>
    <w:rsid w:val="76C84CD9"/>
    <w:rsid w:val="77184103"/>
    <w:rsid w:val="775D3122"/>
    <w:rsid w:val="77A08516"/>
    <w:rsid w:val="77A45F25"/>
    <w:rsid w:val="77D82BDE"/>
    <w:rsid w:val="77FE6E32"/>
    <w:rsid w:val="78149576"/>
    <w:rsid w:val="78C68097"/>
    <w:rsid w:val="78CA48D8"/>
    <w:rsid w:val="7964B9A6"/>
    <w:rsid w:val="79A9F938"/>
    <w:rsid w:val="7A223768"/>
    <w:rsid w:val="7A492CFE"/>
    <w:rsid w:val="7A9FA777"/>
    <w:rsid w:val="7AD7BE8E"/>
    <w:rsid w:val="7B7D9F74"/>
    <w:rsid w:val="7B8736CA"/>
    <w:rsid w:val="7B92C790"/>
    <w:rsid w:val="7B9F3D74"/>
    <w:rsid w:val="7BAA2074"/>
    <w:rsid w:val="7BB9CBC1"/>
    <w:rsid w:val="7C28C0D0"/>
    <w:rsid w:val="7C5B7D4E"/>
    <w:rsid w:val="7D5A67FF"/>
    <w:rsid w:val="7D5DD417"/>
    <w:rsid w:val="7D7173EC"/>
    <w:rsid w:val="7DBC5094"/>
    <w:rsid w:val="7E40B313"/>
    <w:rsid w:val="7E67D8EA"/>
    <w:rsid w:val="7E760F8E"/>
    <w:rsid w:val="7EE3F539"/>
    <w:rsid w:val="7F5C3D0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20C13"/>
  <w15:docId w15:val="{BDBF2391-EBBE-4B98-9C99-91EC1D7C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033B"/>
    <w:pPr>
      <w:overflowPunct w:val="0"/>
      <w:autoSpaceDE w:val="0"/>
      <w:autoSpaceDN w:val="0"/>
      <w:adjustRightInd w:val="0"/>
      <w:textAlignment w:val="baseline"/>
    </w:pPr>
    <w:rPr>
      <w:lang w:val="nl" w:eastAsia="en-US"/>
    </w:rPr>
  </w:style>
  <w:style w:type="paragraph" w:styleId="Kop1">
    <w:name w:val="heading 1"/>
    <w:aliases w:val="hoofdstuk,Hoofdstukkopje,Hoofdstukkop,Hoofdstuk,TbsKop 1"/>
    <w:basedOn w:val="Standaard"/>
    <w:next w:val="Standaard"/>
    <w:link w:val="Kop1Char"/>
    <w:qFormat/>
    <w:rsid w:val="00757DE3"/>
    <w:pPr>
      <w:keepNext/>
      <w:spacing w:before="240" w:after="60"/>
      <w:outlineLvl w:val="0"/>
    </w:pPr>
    <w:rPr>
      <w:rFonts w:ascii="Cambria" w:hAnsi="Cambria"/>
      <w:b/>
      <w:bCs/>
      <w:kern w:val="32"/>
      <w:sz w:val="32"/>
      <w:szCs w:val="32"/>
    </w:rPr>
  </w:style>
  <w:style w:type="paragraph" w:styleId="Kop2">
    <w:name w:val="heading 2"/>
    <w:aliases w:val="paragraaf,Paragraaf,Paragraafkopje,Kop 2 Char Char,TbsKop 2,Paragraafkop,Pargagraaf"/>
    <w:basedOn w:val="Standaard"/>
    <w:next w:val="Standaard"/>
    <w:link w:val="Kop2Char"/>
    <w:qFormat/>
    <w:rsid w:val="000641FD"/>
    <w:pPr>
      <w:keepNext/>
      <w:tabs>
        <w:tab w:val="num" w:pos="576"/>
        <w:tab w:val="left" w:pos="851"/>
      </w:tabs>
      <w:spacing w:after="220" w:line="240" w:lineRule="exact"/>
      <w:ind w:left="576" w:hanging="576"/>
      <w:outlineLvl w:val="1"/>
    </w:pPr>
    <w:rPr>
      <w:rFonts w:ascii="Arial" w:hAnsi="Arial"/>
      <w:b/>
      <w:sz w:val="16"/>
      <w:lang w:val="nl-NL" w:eastAsia="nl-NL"/>
    </w:rPr>
  </w:style>
  <w:style w:type="paragraph" w:styleId="Kop3">
    <w:name w:val="heading 3"/>
    <w:aliases w:val="subparagraaf,Subparagraafkopje,TbsKop 3,Subparagraafkop,Subparagraaf"/>
    <w:basedOn w:val="Standaard"/>
    <w:next w:val="Standaard"/>
    <w:link w:val="Kop3Char"/>
    <w:unhideWhenUsed/>
    <w:qFormat/>
    <w:rsid w:val="00832CC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aliases w:val="Sub4,TbsKop 4,Kop 4a"/>
    <w:basedOn w:val="Standaard"/>
    <w:next w:val="Standaard"/>
    <w:link w:val="Kop4Char"/>
    <w:qFormat/>
    <w:rsid w:val="000641FD"/>
    <w:pPr>
      <w:keepNext/>
      <w:tabs>
        <w:tab w:val="num" w:pos="864"/>
      </w:tabs>
      <w:spacing w:after="20" w:line="240" w:lineRule="exact"/>
      <w:ind w:left="864" w:hanging="864"/>
      <w:outlineLvl w:val="3"/>
    </w:pPr>
    <w:rPr>
      <w:rFonts w:ascii="Arial" w:hAnsi="Arial"/>
      <w:b/>
      <w:sz w:val="16"/>
      <w:lang w:val="nl-NL" w:eastAsia="nl-NL"/>
    </w:rPr>
  </w:style>
  <w:style w:type="paragraph" w:styleId="Kop5">
    <w:name w:val="heading 5"/>
    <w:aliases w:val="TbsKop 5"/>
    <w:basedOn w:val="Standaard"/>
    <w:next w:val="Standaard"/>
    <w:link w:val="Kop5Char"/>
    <w:qFormat/>
    <w:rsid w:val="000641FD"/>
    <w:pPr>
      <w:tabs>
        <w:tab w:val="num" w:pos="1008"/>
      </w:tabs>
      <w:spacing w:before="240" w:after="60" w:line="240" w:lineRule="exact"/>
      <w:ind w:left="1008" w:hanging="1008"/>
      <w:outlineLvl w:val="4"/>
    </w:pPr>
    <w:rPr>
      <w:rFonts w:ascii="Arial" w:hAnsi="Arial"/>
      <w:sz w:val="22"/>
      <w:lang w:val="nl-NL" w:eastAsia="nl-NL"/>
    </w:rPr>
  </w:style>
  <w:style w:type="paragraph" w:styleId="Kop6">
    <w:name w:val="heading 6"/>
    <w:basedOn w:val="Standaard"/>
    <w:next w:val="Standaard"/>
    <w:link w:val="Kop6Char"/>
    <w:qFormat/>
    <w:rsid w:val="000641FD"/>
    <w:pPr>
      <w:tabs>
        <w:tab w:val="num" w:pos="1152"/>
      </w:tabs>
      <w:spacing w:before="240" w:after="60" w:line="240" w:lineRule="exact"/>
      <w:ind w:left="1152" w:hanging="1152"/>
      <w:outlineLvl w:val="5"/>
    </w:pPr>
    <w:rPr>
      <w:rFonts w:ascii="Arial" w:hAnsi="Arial"/>
      <w:i/>
      <w:sz w:val="22"/>
      <w:lang w:val="nl-NL" w:eastAsia="nl-NL"/>
    </w:rPr>
  </w:style>
  <w:style w:type="paragraph" w:styleId="Kop7">
    <w:name w:val="heading 7"/>
    <w:aliases w:val="Tussenkop 3"/>
    <w:basedOn w:val="Standaard"/>
    <w:next w:val="Standaard"/>
    <w:link w:val="Kop7Char"/>
    <w:qFormat/>
    <w:rsid w:val="000641FD"/>
    <w:pPr>
      <w:tabs>
        <w:tab w:val="num" w:pos="1296"/>
      </w:tabs>
      <w:spacing w:before="240" w:after="60" w:line="240" w:lineRule="exact"/>
      <w:ind w:left="1296" w:hanging="1296"/>
      <w:outlineLvl w:val="6"/>
    </w:pPr>
    <w:rPr>
      <w:rFonts w:ascii="Arial" w:hAnsi="Arial"/>
      <w:sz w:val="16"/>
      <w:lang w:val="nl-NL" w:eastAsia="nl-NL"/>
    </w:rPr>
  </w:style>
  <w:style w:type="paragraph" w:styleId="Kop8">
    <w:name w:val="heading 8"/>
    <w:aliases w:val="Tussenkop 4"/>
    <w:basedOn w:val="Standaard"/>
    <w:next w:val="Standaard"/>
    <w:link w:val="Kop8Char"/>
    <w:qFormat/>
    <w:rsid w:val="000641FD"/>
    <w:pPr>
      <w:tabs>
        <w:tab w:val="num" w:pos="1440"/>
      </w:tabs>
      <w:spacing w:before="240" w:after="60" w:line="240" w:lineRule="exact"/>
      <w:ind w:left="1440" w:hanging="1440"/>
      <w:outlineLvl w:val="7"/>
    </w:pPr>
    <w:rPr>
      <w:rFonts w:ascii="Arial" w:hAnsi="Arial"/>
      <w:i/>
      <w:sz w:val="16"/>
      <w:lang w:val="nl-NL" w:eastAsia="nl-NL"/>
    </w:rPr>
  </w:style>
  <w:style w:type="paragraph" w:styleId="Kop9">
    <w:name w:val="heading 9"/>
    <w:basedOn w:val="Standaard"/>
    <w:next w:val="Standaard"/>
    <w:link w:val="Kop9Char"/>
    <w:qFormat/>
    <w:rsid w:val="000641FD"/>
    <w:pPr>
      <w:tabs>
        <w:tab w:val="num" w:pos="1584"/>
      </w:tabs>
      <w:spacing w:before="240" w:after="60" w:line="240" w:lineRule="exact"/>
      <w:ind w:left="1584" w:hanging="1584"/>
      <w:outlineLvl w:val="8"/>
    </w:pPr>
    <w:rPr>
      <w:rFonts w:ascii="Arial" w:hAnsi="Arial"/>
      <w:b/>
      <w:i/>
      <w:sz w:val="16"/>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List Paragraph1,lp1"/>
    <w:basedOn w:val="Standaard"/>
    <w:link w:val="LijstalineaChar"/>
    <w:uiPriority w:val="34"/>
    <w:qFormat/>
    <w:rsid w:val="00474468"/>
    <w:pPr>
      <w:ind w:left="708"/>
    </w:pPr>
  </w:style>
  <w:style w:type="paragraph" w:styleId="Koptekst">
    <w:name w:val="header"/>
    <w:basedOn w:val="Standaard"/>
    <w:link w:val="KoptekstChar"/>
    <w:unhideWhenUsed/>
    <w:rsid w:val="00584B64"/>
    <w:pPr>
      <w:tabs>
        <w:tab w:val="center" w:pos="4536"/>
        <w:tab w:val="right" w:pos="9072"/>
      </w:tabs>
    </w:pPr>
  </w:style>
  <w:style w:type="character" w:customStyle="1" w:styleId="KoptekstChar">
    <w:name w:val="Koptekst Char"/>
    <w:basedOn w:val="Standaardalinea-lettertype"/>
    <w:link w:val="Koptekst"/>
    <w:rsid w:val="00584B64"/>
    <w:rPr>
      <w:lang w:val="nl" w:eastAsia="en-US"/>
    </w:rPr>
  </w:style>
  <w:style w:type="paragraph" w:styleId="Voettekst">
    <w:name w:val="footer"/>
    <w:basedOn w:val="Standaard"/>
    <w:link w:val="VoettekstChar"/>
    <w:uiPriority w:val="99"/>
    <w:unhideWhenUsed/>
    <w:rsid w:val="00584B64"/>
    <w:pPr>
      <w:tabs>
        <w:tab w:val="center" w:pos="4536"/>
        <w:tab w:val="right" w:pos="9072"/>
      </w:tabs>
    </w:pPr>
  </w:style>
  <w:style w:type="character" w:customStyle="1" w:styleId="VoettekstChar">
    <w:name w:val="Voettekst Char"/>
    <w:basedOn w:val="Standaardalinea-lettertype"/>
    <w:link w:val="Voettekst"/>
    <w:uiPriority w:val="99"/>
    <w:rsid w:val="00584B64"/>
    <w:rPr>
      <w:lang w:val="nl" w:eastAsia="en-US"/>
    </w:rPr>
  </w:style>
  <w:style w:type="paragraph" w:styleId="Ballontekst">
    <w:name w:val="Balloon Text"/>
    <w:basedOn w:val="Standaard"/>
    <w:link w:val="BallontekstChar"/>
    <w:uiPriority w:val="99"/>
    <w:semiHidden/>
    <w:unhideWhenUsed/>
    <w:rsid w:val="00584B64"/>
    <w:rPr>
      <w:rFonts w:ascii="Arial" w:hAnsi="Arial" w:cs="Arial"/>
      <w:sz w:val="16"/>
      <w:szCs w:val="16"/>
    </w:rPr>
  </w:style>
  <w:style w:type="character" w:customStyle="1" w:styleId="BallontekstChar">
    <w:name w:val="Ballontekst Char"/>
    <w:basedOn w:val="Standaardalinea-lettertype"/>
    <w:link w:val="Ballontekst"/>
    <w:uiPriority w:val="99"/>
    <w:semiHidden/>
    <w:rsid w:val="00584B64"/>
    <w:rPr>
      <w:rFonts w:ascii="Arial" w:hAnsi="Arial" w:cs="Arial"/>
      <w:sz w:val="16"/>
      <w:szCs w:val="16"/>
      <w:lang w:val="nl" w:eastAsia="en-US"/>
    </w:rPr>
  </w:style>
  <w:style w:type="character" w:styleId="Paginanummer">
    <w:name w:val="page number"/>
    <w:basedOn w:val="Standaardalinea-lettertype"/>
    <w:semiHidden/>
    <w:rsid w:val="00584B64"/>
  </w:style>
  <w:style w:type="character" w:customStyle="1" w:styleId="Kop1Char">
    <w:name w:val="Kop 1 Char"/>
    <w:aliases w:val="hoofdstuk Char,Hoofdstukkopje Char,Hoofdstukkop Char,Hoofdstuk Char,TbsKop 1 Char"/>
    <w:basedOn w:val="Standaardalinea-lettertype"/>
    <w:link w:val="Kop1"/>
    <w:uiPriority w:val="9"/>
    <w:rsid w:val="00757DE3"/>
    <w:rPr>
      <w:rFonts w:ascii="Cambria" w:eastAsia="Times New Roman" w:hAnsi="Cambria" w:cs="Times New Roman"/>
      <w:b/>
      <w:bCs/>
      <w:kern w:val="32"/>
      <w:sz w:val="32"/>
      <w:szCs w:val="32"/>
      <w:lang w:val="nl" w:eastAsia="en-US"/>
    </w:rPr>
  </w:style>
  <w:style w:type="table" w:styleId="Tabelraster">
    <w:name w:val="Table Grid"/>
    <w:basedOn w:val="Standaardtabel"/>
    <w:uiPriority w:val="39"/>
    <w:rsid w:val="00757D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oetnoottekst">
    <w:name w:val="footnote text"/>
    <w:basedOn w:val="Standaard"/>
    <w:link w:val="VoetnoottekstChar"/>
    <w:uiPriority w:val="99"/>
    <w:semiHidden/>
    <w:unhideWhenUsed/>
    <w:rsid w:val="00F63692"/>
  </w:style>
  <w:style w:type="character" w:customStyle="1" w:styleId="VoetnoottekstChar">
    <w:name w:val="Voetnoottekst Char"/>
    <w:basedOn w:val="Standaardalinea-lettertype"/>
    <w:link w:val="Voetnoottekst"/>
    <w:uiPriority w:val="99"/>
    <w:semiHidden/>
    <w:rsid w:val="00F63692"/>
    <w:rPr>
      <w:lang w:val="nl" w:eastAsia="en-US"/>
    </w:rPr>
  </w:style>
  <w:style w:type="character" w:styleId="Voetnootmarkering">
    <w:name w:val="footnote reference"/>
    <w:basedOn w:val="Standaardalinea-lettertype"/>
    <w:uiPriority w:val="99"/>
    <w:semiHidden/>
    <w:unhideWhenUsed/>
    <w:rsid w:val="00F63692"/>
    <w:rPr>
      <w:vertAlign w:val="superscript"/>
    </w:rPr>
  </w:style>
  <w:style w:type="character" w:styleId="Vermelding">
    <w:name w:val="Mention"/>
    <w:basedOn w:val="Standaardalinea-lettertype"/>
    <w:uiPriority w:val="99"/>
    <w:unhideWhenUsed/>
    <w:rsid w:val="0041588E"/>
    <w:rPr>
      <w:color w:val="2B579A"/>
      <w:shd w:val="clear" w:color="auto" w:fill="E6E6E6"/>
    </w:rPr>
  </w:style>
  <w:style w:type="paragraph" w:styleId="Tekstopmerking">
    <w:name w:val="annotation text"/>
    <w:basedOn w:val="Standaard"/>
    <w:link w:val="TekstopmerkingChar"/>
    <w:uiPriority w:val="99"/>
    <w:semiHidden/>
    <w:unhideWhenUsed/>
    <w:rsid w:val="0041588E"/>
  </w:style>
  <w:style w:type="character" w:customStyle="1" w:styleId="TekstopmerkingChar">
    <w:name w:val="Tekst opmerking Char"/>
    <w:basedOn w:val="Standaardalinea-lettertype"/>
    <w:link w:val="Tekstopmerking"/>
    <w:uiPriority w:val="99"/>
    <w:semiHidden/>
    <w:rsid w:val="0041588E"/>
    <w:rPr>
      <w:lang w:val="nl" w:eastAsia="en-US"/>
    </w:rPr>
  </w:style>
  <w:style w:type="character" w:styleId="Verwijzingopmerking">
    <w:name w:val="annotation reference"/>
    <w:basedOn w:val="Standaardalinea-lettertype"/>
    <w:uiPriority w:val="99"/>
    <w:semiHidden/>
    <w:unhideWhenUsed/>
    <w:rsid w:val="0041588E"/>
    <w:rPr>
      <w:sz w:val="16"/>
      <w:szCs w:val="16"/>
    </w:rPr>
  </w:style>
  <w:style w:type="character" w:customStyle="1" w:styleId="normaltextrun">
    <w:name w:val="normaltextrun"/>
    <w:basedOn w:val="Standaardalinea-lettertype"/>
    <w:rsid w:val="00F906E2"/>
  </w:style>
  <w:style w:type="character" w:customStyle="1" w:styleId="eop">
    <w:name w:val="eop"/>
    <w:basedOn w:val="Standaardalinea-lettertype"/>
    <w:rsid w:val="00F906E2"/>
  </w:style>
  <w:style w:type="character" w:customStyle="1" w:styleId="Kop3Char">
    <w:name w:val="Kop 3 Char"/>
    <w:aliases w:val="subparagraaf Char,Subparagraafkopje Char,TbsKop 3 Char,Subparagraafkop Char,Subparagraaf Char"/>
    <w:basedOn w:val="Standaardalinea-lettertype"/>
    <w:link w:val="Kop3"/>
    <w:uiPriority w:val="9"/>
    <w:semiHidden/>
    <w:rsid w:val="00832CC5"/>
    <w:rPr>
      <w:rFonts w:asciiTheme="majorHAnsi" w:eastAsiaTheme="majorEastAsia" w:hAnsiTheme="majorHAnsi" w:cstheme="majorBidi"/>
      <w:color w:val="243F60" w:themeColor="accent1" w:themeShade="7F"/>
      <w:sz w:val="24"/>
      <w:szCs w:val="24"/>
      <w:lang w:val="nl" w:eastAsia="en-US"/>
    </w:rPr>
  </w:style>
  <w:style w:type="character" w:customStyle="1" w:styleId="LijstalineaChar">
    <w:name w:val="Lijstalinea Char"/>
    <w:aliases w:val="List Paragraph1 Char,lp1 Char"/>
    <w:basedOn w:val="Standaardalinea-lettertype"/>
    <w:link w:val="Lijstalinea"/>
    <w:uiPriority w:val="34"/>
    <w:locked/>
    <w:rsid w:val="00A331A7"/>
    <w:rPr>
      <w:lang w:val="nl" w:eastAsia="en-US"/>
    </w:rPr>
  </w:style>
  <w:style w:type="character" w:customStyle="1" w:styleId="Kop2Char">
    <w:name w:val="Kop 2 Char"/>
    <w:aliases w:val="paragraaf Char,Paragraaf Char,Paragraafkopje Char,Kop 2 Char Char Char,TbsKop 2 Char,Paragraafkop Char,Pargagraaf Char"/>
    <w:basedOn w:val="Standaardalinea-lettertype"/>
    <w:link w:val="Kop2"/>
    <w:rsid w:val="000641FD"/>
    <w:rPr>
      <w:rFonts w:ascii="Arial" w:hAnsi="Arial"/>
      <w:b/>
      <w:sz w:val="16"/>
    </w:rPr>
  </w:style>
  <w:style w:type="character" w:customStyle="1" w:styleId="Kop4Char">
    <w:name w:val="Kop 4 Char"/>
    <w:aliases w:val="Sub4 Char,TbsKop 4 Char,Kop 4a Char"/>
    <w:basedOn w:val="Standaardalinea-lettertype"/>
    <w:link w:val="Kop4"/>
    <w:rsid w:val="000641FD"/>
    <w:rPr>
      <w:rFonts w:ascii="Arial" w:hAnsi="Arial"/>
      <w:b/>
      <w:sz w:val="16"/>
    </w:rPr>
  </w:style>
  <w:style w:type="character" w:customStyle="1" w:styleId="Kop5Char">
    <w:name w:val="Kop 5 Char"/>
    <w:aliases w:val="TbsKop 5 Char"/>
    <w:basedOn w:val="Standaardalinea-lettertype"/>
    <w:link w:val="Kop5"/>
    <w:rsid w:val="000641FD"/>
    <w:rPr>
      <w:rFonts w:ascii="Arial" w:hAnsi="Arial"/>
      <w:sz w:val="22"/>
    </w:rPr>
  </w:style>
  <w:style w:type="character" w:customStyle="1" w:styleId="Kop6Char">
    <w:name w:val="Kop 6 Char"/>
    <w:basedOn w:val="Standaardalinea-lettertype"/>
    <w:link w:val="Kop6"/>
    <w:rsid w:val="000641FD"/>
    <w:rPr>
      <w:rFonts w:ascii="Arial" w:hAnsi="Arial"/>
      <w:i/>
      <w:sz w:val="22"/>
    </w:rPr>
  </w:style>
  <w:style w:type="character" w:customStyle="1" w:styleId="Kop7Char">
    <w:name w:val="Kop 7 Char"/>
    <w:aliases w:val="Tussenkop 3 Char"/>
    <w:basedOn w:val="Standaardalinea-lettertype"/>
    <w:link w:val="Kop7"/>
    <w:rsid w:val="000641FD"/>
    <w:rPr>
      <w:rFonts w:ascii="Arial" w:hAnsi="Arial"/>
      <w:sz w:val="16"/>
    </w:rPr>
  </w:style>
  <w:style w:type="character" w:customStyle="1" w:styleId="Kop8Char">
    <w:name w:val="Kop 8 Char"/>
    <w:aliases w:val="Tussenkop 4 Char"/>
    <w:basedOn w:val="Standaardalinea-lettertype"/>
    <w:link w:val="Kop8"/>
    <w:rsid w:val="000641FD"/>
    <w:rPr>
      <w:rFonts w:ascii="Arial" w:hAnsi="Arial"/>
      <w:i/>
      <w:sz w:val="16"/>
    </w:rPr>
  </w:style>
  <w:style w:type="character" w:customStyle="1" w:styleId="Kop9Char">
    <w:name w:val="Kop 9 Char"/>
    <w:basedOn w:val="Standaardalinea-lettertype"/>
    <w:link w:val="Kop9"/>
    <w:rsid w:val="000641FD"/>
    <w:rPr>
      <w:rFonts w:ascii="Arial" w:hAnsi="Arial"/>
      <w:b/>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456">
      <w:bodyDiv w:val="1"/>
      <w:marLeft w:val="0"/>
      <w:marRight w:val="0"/>
      <w:marTop w:val="0"/>
      <w:marBottom w:val="0"/>
      <w:divBdr>
        <w:top w:val="none" w:sz="0" w:space="0" w:color="auto"/>
        <w:left w:val="none" w:sz="0" w:space="0" w:color="auto"/>
        <w:bottom w:val="none" w:sz="0" w:space="0" w:color="auto"/>
        <w:right w:val="none" w:sz="0" w:space="0" w:color="auto"/>
      </w:divBdr>
    </w:div>
    <w:div w:id="25061675">
      <w:bodyDiv w:val="1"/>
      <w:marLeft w:val="0"/>
      <w:marRight w:val="0"/>
      <w:marTop w:val="0"/>
      <w:marBottom w:val="0"/>
      <w:divBdr>
        <w:top w:val="none" w:sz="0" w:space="0" w:color="auto"/>
        <w:left w:val="none" w:sz="0" w:space="0" w:color="auto"/>
        <w:bottom w:val="none" w:sz="0" w:space="0" w:color="auto"/>
        <w:right w:val="none" w:sz="0" w:space="0" w:color="auto"/>
      </w:divBdr>
    </w:div>
    <w:div w:id="33581364">
      <w:bodyDiv w:val="1"/>
      <w:marLeft w:val="0"/>
      <w:marRight w:val="0"/>
      <w:marTop w:val="0"/>
      <w:marBottom w:val="0"/>
      <w:divBdr>
        <w:top w:val="none" w:sz="0" w:space="0" w:color="auto"/>
        <w:left w:val="none" w:sz="0" w:space="0" w:color="auto"/>
        <w:bottom w:val="none" w:sz="0" w:space="0" w:color="auto"/>
        <w:right w:val="none" w:sz="0" w:space="0" w:color="auto"/>
      </w:divBdr>
    </w:div>
    <w:div w:id="53428980">
      <w:bodyDiv w:val="1"/>
      <w:marLeft w:val="0"/>
      <w:marRight w:val="0"/>
      <w:marTop w:val="0"/>
      <w:marBottom w:val="0"/>
      <w:divBdr>
        <w:top w:val="none" w:sz="0" w:space="0" w:color="auto"/>
        <w:left w:val="none" w:sz="0" w:space="0" w:color="auto"/>
        <w:bottom w:val="none" w:sz="0" w:space="0" w:color="auto"/>
        <w:right w:val="none" w:sz="0" w:space="0" w:color="auto"/>
      </w:divBdr>
    </w:div>
    <w:div w:id="68891563">
      <w:bodyDiv w:val="1"/>
      <w:marLeft w:val="0"/>
      <w:marRight w:val="0"/>
      <w:marTop w:val="0"/>
      <w:marBottom w:val="0"/>
      <w:divBdr>
        <w:top w:val="none" w:sz="0" w:space="0" w:color="auto"/>
        <w:left w:val="none" w:sz="0" w:space="0" w:color="auto"/>
        <w:bottom w:val="none" w:sz="0" w:space="0" w:color="auto"/>
        <w:right w:val="none" w:sz="0" w:space="0" w:color="auto"/>
      </w:divBdr>
    </w:div>
    <w:div w:id="101608726">
      <w:bodyDiv w:val="1"/>
      <w:marLeft w:val="0"/>
      <w:marRight w:val="0"/>
      <w:marTop w:val="0"/>
      <w:marBottom w:val="0"/>
      <w:divBdr>
        <w:top w:val="none" w:sz="0" w:space="0" w:color="auto"/>
        <w:left w:val="none" w:sz="0" w:space="0" w:color="auto"/>
        <w:bottom w:val="none" w:sz="0" w:space="0" w:color="auto"/>
        <w:right w:val="none" w:sz="0" w:space="0" w:color="auto"/>
      </w:divBdr>
    </w:div>
    <w:div w:id="106003104">
      <w:bodyDiv w:val="1"/>
      <w:marLeft w:val="0"/>
      <w:marRight w:val="0"/>
      <w:marTop w:val="0"/>
      <w:marBottom w:val="0"/>
      <w:divBdr>
        <w:top w:val="none" w:sz="0" w:space="0" w:color="auto"/>
        <w:left w:val="none" w:sz="0" w:space="0" w:color="auto"/>
        <w:bottom w:val="none" w:sz="0" w:space="0" w:color="auto"/>
        <w:right w:val="none" w:sz="0" w:space="0" w:color="auto"/>
      </w:divBdr>
    </w:div>
    <w:div w:id="129136612">
      <w:bodyDiv w:val="1"/>
      <w:marLeft w:val="0"/>
      <w:marRight w:val="0"/>
      <w:marTop w:val="0"/>
      <w:marBottom w:val="0"/>
      <w:divBdr>
        <w:top w:val="none" w:sz="0" w:space="0" w:color="auto"/>
        <w:left w:val="none" w:sz="0" w:space="0" w:color="auto"/>
        <w:bottom w:val="none" w:sz="0" w:space="0" w:color="auto"/>
        <w:right w:val="none" w:sz="0" w:space="0" w:color="auto"/>
      </w:divBdr>
    </w:div>
    <w:div w:id="145636640">
      <w:bodyDiv w:val="1"/>
      <w:marLeft w:val="0"/>
      <w:marRight w:val="0"/>
      <w:marTop w:val="0"/>
      <w:marBottom w:val="0"/>
      <w:divBdr>
        <w:top w:val="none" w:sz="0" w:space="0" w:color="auto"/>
        <w:left w:val="none" w:sz="0" w:space="0" w:color="auto"/>
        <w:bottom w:val="none" w:sz="0" w:space="0" w:color="auto"/>
        <w:right w:val="none" w:sz="0" w:space="0" w:color="auto"/>
      </w:divBdr>
    </w:div>
    <w:div w:id="167522112">
      <w:bodyDiv w:val="1"/>
      <w:marLeft w:val="0"/>
      <w:marRight w:val="0"/>
      <w:marTop w:val="0"/>
      <w:marBottom w:val="0"/>
      <w:divBdr>
        <w:top w:val="none" w:sz="0" w:space="0" w:color="auto"/>
        <w:left w:val="none" w:sz="0" w:space="0" w:color="auto"/>
        <w:bottom w:val="none" w:sz="0" w:space="0" w:color="auto"/>
        <w:right w:val="none" w:sz="0" w:space="0" w:color="auto"/>
      </w:divBdr>
    </w:div>
    <w:div w:id="176702864">
      <w:bodyDiv w:val="1"/>
      <w:marLeft w:val="0"/>
      <w:marRight w:val="0"/>
      <w:marTop w:val="0"/>
      <w:marBottom w:val="0"/>
      <w:divBdr>
        <w:top w:val="none" w:sz="0" w:space="0" w:color="auto"/>
        <w:left w:val="none" w:sz="0" w:space="0" w:color="auto"/>
        <w:bottom w:val="none" w:sz="0" w:space="0" w:color="auto"/>
        <w:right w:val="none" w:sz="0" w:space="0" w:color="auto"/>
      </w:divBdr>
    </w:div>
    <w:div w:id="202641961">
      <w:bodyDiv w:val="1"/>
      <w:marLeft w:val="0"/>
      <w:marRight w:val="0"/>
      <w:marTop w:val="0"/>
      <w:marBottom w:val="0"/>
      <w:divBdr>
        <w:top w:val="none" w:sz="0" w:space="0" w:color="auto"/>
        <w:left w:val="none" w:sz="0" w:space="0" w:color="auto"/>
        <w:bottom w:val="none" w:sz="0" w:space="0" w:color="auto"/>
        <w:right w:val="none" w:sz="0" w:space="0" w:color="auto"/>
      </w:divBdr>
    </w:div>
    <w:div w:id="203904250">
      <w:bodyDiv w:val="1"/>
      <w:marLeft w:val="0"/>
      <w:marRight w:val="0"/>
      <w:marTop w:val="0"/>
      <w:marBottom w:val="0"/>
      <w:divBdr>
        <w:top w:val="none" w:sz="0" w:space="0" w:color="auto"/>
        <w:left w:val="none" w:sz="0" w:space="0" w:color="auto"/>
        <w:bottom w:val="none" w:sz="0" w:space="0" w:color="auto"/>
        <w:right w:val="none" w:sz="0" w:space="0" w:color="auto"/>
      </w:divBdr>
    </w:div>
    <w:div w:id="211693730">
      <w:bodyDiv w:val="1"/>
      <w:marLeft w:val="0"/>
      <w:marRight w:val="0"/>
      <w:marTop w:val="0"/>
      <w:marBottom w:val="0"/>
      <w:divBdr>
        <w:top w:val="none" w:sz="0" w:space="0" w:color="auto"/>
        <w:left w:val="none" w:sz="0" w:space="0" w:color="auto"/>
        <w:bottom w:val="none" w:sz="0" w:space="0" w:color="auto"/>
        <w:right w:val="none" w:sz="0" w:space="0" w:color="auto"/>
      </w:divBdr>
    </w:div>
    <w:div w:id="230192625">
      <w:bodyDiv w:val="1"/>
      <w:marLeft w:val="0"/>
      <w:marRight w:val="0"/>
      <w:marTop w:val="0"/>
      <w:marBottom w:val="0"/>
      <w:divBdr>
        <w:top w:val="none" w:sz="0" w:space="0" w:color="auto"/>
        <w:left w:val="none" w:sz="0" w:space="0" w:color="auto"/>
        <w:bottom w:val="none" w:sz="0" w:space="0" w:color="auto"/>
        <w:right w:val="none" w:sz="0" w:space="0" w:color="auto"/>
      </w:divBdr>
    </w:div>
    <w:div w:id="299658008">
      <w:bodyDiv w:val="1"/>
      <w:marLeft w:val="0"/>
      <w:marRight w:val="0"/>
      <w:marTop w:val="0"/>
      <w:marBottom w:val="0"/>
      <w:divBdr>
        <w:top w:val="none" w:sz="0" w:space="0" w:color="auto"/>
        <w:left w:val="none" w:sz="0" w:space="0" w:color="auto"/>
        <w:bottom w:val="none" w:sz="0" w:space="0" w:color="auto"/>
        <w:right w:val="none" w:sz="0" w:space="0" w:color="auto"/>
      </w:divBdr>
    </w:div>
    <w:div w:id="354187587">
      <w:bodyDiv w:val="1"/>
      <w:marLeft w:val="0"/>
      <w:marRight w:val="0"/>
      <w:marTop w:val="0"/>
      <w:marBottom w:val="0"/>
      <w:divBdr>
        <w:top w:val="none" w:sz="0" w:space="0" w:color="auto"/>
        <w:left w:val="none" w:sz="0" w:space="0" w:color="auto"/>
        <w:bottom w:val="none" w:sz="0" w:space="0" w:color="auto"/>
        <w:right w:val="none" w:sz="0" w:space="0" w:color="auto"/>
      </w:divBdr>
    </w:div>
    <w:div w:id="358512561">
      <w:bodyDiv w:val="1"/>
      <w:marLeft w:val="0"/>
      <w:marRight w:val="0"/>
      <w:marTop w:val="0"/>
      <w:marBottom w:val="0"/>
      <w:divBdr>
        <w:top w:val="none" w:sz="0" w:space="0" w:color="auto"/>
        <w:left w:val="none" w:sz="0" w:space="0" w:color="auto"/>
        <w:bottom w:val="none" w:sz="0" w:space="0" w:color="auto"/>
        <w:right w:val="none" w:sz="0" w:space="0" w:color="auto"/>
      </w:divBdr>
      <w:divsChild>
        <w:div w:id="1815103222">
          <w:marLeft w:val="0"/>
          <w:marRight w:val="0"/>
          <w:marTop w:val="0"/>
          <w:marBottom w:val="0"/>
          <w:divBdr>
            <w:top w:val="none" w:sz="0" w:space="0" w:color="auto"/>
            <w:left w:val="none" w:sz="0" w:space="0" w:color="auto"/>
            <w:bottom w:val="none" w:sz="0" w:space="0" w:color="auto"/>
            <w:right w:val="none" w:sz="0" w:space="0" w:color="auto"/>
          </w:divBdr>
        </w:div>
      </w:divsChild>
    </w:div>
    <w:div w:id="391851590">
      <w:bodyDiv w:val="1"/>
      <w:marLeft w:val="0"/>
      <w:marRight w:val="0"/>
      <w:marTop w:val="0"/>
      <w:marBottom w:val="0"/>
      <w:divBdr>
        <w:top w:val="none" w:sz="0" w:space="0" w:color="auto"/>
        <w:left w:val="none" w:sz="0" w:space="0" w:color="auto"/>
        <w:bottom w:val="none" w:sz="0" w:space="0" w:color="auto"/>
        <w:right w:val="none" w:sz="0" w:space="0" w:color="auto"/>
      </w:divBdr>
    </w:div>
    <w:div w:id="398282817">
      <w:bodyDiv w:val="1"/>
      <w:marLeft w:val="0"/>
      <w:marRight w:val="0"/>
      <w:marTop w:val="0"/>
      <w:marBottom w:val="0"/>
      <w:divBdr>
        <w:top w:val="none" w:sz="0" w:space="0" w:color="auto"/>
        <w:left w:val="none" w:sz="0" w:space="0" w:color="auto"/>
        <w:bottom w:val="none" w:sz="0" w:space="0" w:color="auto"/>
        <w:right w:val="none" w:sz="0" w:space="0" w:color="auto"/>
      </w:divBdr>
    </w:div>
    <w:div w:id="451676654">
      <w:bodyDiv w:val="1"/>
      <w:marLeft w:val="0"/>
      <w:marRight w:val="0"/>
      <w:marTop w:val="0"/>
      <w:marBottom w:val="0"/>
      <w:divBdr>
        <w:top w:val="none" w:sz="0" w:space="0" w:color="auto"/>
        <w:left w:val="none" w:sz="0" w:space="0" w:color="auto"/>
        <w:bottom w:val="none" w:sz="0" w:space="0" w:color="auto"/>
        <w:right w:val="none" w:sz="0" w:space="0" w:color="auto"/>
      </w:divBdr>
    </w:div>
    <w:div w:id="505635594">
      <w:bodyDiv w:val="1"/>
      <w:marLeft w:val="0"/>
      <w:marRight w:val="0"/>
      <w:marTop w:val="0"/>
      <w:marBottom w:val="0"/>
      <w:divBdr>
        <w:top w:val="none" w:sz="0" w:space="0" w:color="auto"/>
        <w:left w:val="none" w:sz="0" w:space="0" w:color="auto"/>
        <w:bottom w:val="none" w:sz="0" w:space="0" w:color="auto"/>
        <w:right w:val="none" w:sz="0" w:space="0" w:color="auto"/>
      </w:divBdr>
    </w:div>
    <w:div w:id="524364409">
      <w:bodyDiv w:val="1"/>
      <w:marLeft w:val="0"/>
      <w:marRight w:val="0"/>
      <w:marTop w:val="0"/>
      <w:marBottom w:val="0"/>
      <w:divBdr>
        <w:top w:val="none" w:sz="0" w:space="0" w:color="auto"/>
        <w:left w:val="none" w:sz="0" w:space="0" w:color="auto"/>
        <w:bottom w:val="none" w:sz="0" w:space="0" w:color="auto"/>
        <w:right w:val="none" w:sz="0" w:space="0" w:color="auto"/>
      </w:divBdr>
    </w:div>
    <w:div w:id="650519934">
      <w:bodyDiv w:val="1"/>
      <w:marLeft w:val="0"/>
      <w:marRight w:val="0"/>
      <w:marTop w:val="0"/>
      <w:marBottom w:val="0"/>
      <w:divBdr>
        <w:top w:val="none" w:sz="0" w:space="0" w:color="auto"/>
        <w:left w:val="none" w:sz="0" w:space="0" w:color="auto"/>
        <w:bottom w:val="none" w:sz="0" w:space="0" w:color="auto"/>
        <w:right w:val="none" w:sz="0" w:space="0" w:color="auto"/>
      </w:divBdr>
    </w:div>
    <w:div w:id="769810591">
      <w:bodyDiv w:val="1"/>
      <w:marLeft w:val="0"/>
      <w:marRight w:val="0"/>
      <w:marTop w:val="0"/>
      <w:marBottom w:val="0"/>
      <w:divBdr>
        <w:top w:val="none" w:sz="0" w:space="0" w:color="auto"/>
        <w:left w:val="none" w:sz="0" w:space="0" w:color="auto"/>
        <w:bottom w:val="none" w:sz="0" w:space="0" w:color="auto"/>
        <w:right w:val="none" w:sz="0" w:space="0" w:color="auto"/>
      </w:divBdr>
    </w:div>
    <w:div w:id="808203355">
      <w:bodyDiv w:val="1"/>
      <w:marLeft w:val="0"/>
      <w:marRight w:val="0"/>
      <w:marTop w:val="0"/>
      <w:marBottom w:val="0"/>
      <w:divBdr>
        <w:top w:val="none" w:sz="0" w:space="0" w:color="auto"/>
        <w:left w:val="none" w:sz="0" w:space="0" w:color="auto"/>
        <w:bottom w:val="none" w:sz="0" w:space="0" w:color="auto"/>
        <w:right w:val="none" w:sz="0" w:space="0" w:color="auto"/>
      </w:divBdr>
    </w:div>
    <w:div w:id="863516442">
      <w:bodyDiv w:val="1"/>
      <w:marLeft w:val="0"/>
      <w:marRight w:val="0"/>
      <w:marTop w:val="0"/>
      <w:marBottom w:val="0"/>
      <w:divBdr>
        <w:top w:val="none" w:sz="0" w:space="0" w:color="auto"/>
        <w:left w:val="none" w:sz="0" w:space="0" w:color="auto"/>
        <w:bottom w:val="none" w:sz="0" w:space="0" w:color="auto"/>
        <w:right w:val="none" w:sz="0" w:space="0" w:color="auto"/>
      </w:divBdr>
    </w:div>
    <w:div w:id="901712960">
      <w:bodyDiv w:val="1"/>
      <w:marLeft w:val="0"/>
      <w:marRight w:val="0"/>
      <w:marTop w:val="0"/>
      <w:marBottom w:val="0"/>
      <w:divBdr>
        <w:top w:val="none" w:sz="0" w:space="0" w:color="auto"/>
        <w:left w:val="none" w:sz="0" w:space="0" w:color="auto"/>
        <w:bottom w:val="none" w:sz="0" w:space="0" w:color="auto"/>
        <w:right w:val="none" w:sz="0" w:space="0" w:color="auto"/>
      </w:divBdr>
    </w:div>
    <w:div w:id="922564855">
      <w:bodyDiv w:val="1"/>
      <w:marLeft w:val="0"/>
      <w:marRight w:val="0"/>
      <w:marTop w:val="0"/>
      <w:marBottom w:val="0"/>
      <w:divBdr>
        <w:top w:val="none" w:sz="0" w:space="0" w:color="auto"/>
        <w:left w:val="none" w:sz="0" w:space="0" w:color="auto"/>
        <w:bottom w:val="none" w:sz="0" w:space="0" w:color="auto"/>
        <w:right w:val="none" w:sz="0" w:space="0" w:color="auto"/>
      </w:divBdr>
    </w:div>
    <w:div w:id="949624733">
      <w:bodyDiv w:val="1"/>
      <w:marLeft w:val="0"/>
      <w:marRight w:val="0"/>
      <w:marTop w:val="0"/>
      <w:marBottom w:val="0"/>
      <w:divBdr>
        <w:top w:val="none" w:sz="0" w:space="0" w:color="auto"/>
        <w:left w:val="none" w:sz="0" w:space="0" w:color="auto"/>
        <w:bottom w:val="none" w:sz="0" w:space="0" w:color="auto"/>
        <w:right w:val="none" w:sz="0" w:space="0" w:color="auto"/>
      </w:divBdr>
    </w:div>
    <w:div w:id="1016150835">
      <w:bodyDiv w:val="1"/>
      <w:marLeft w:val="0"/>
      <w:marRight w:val="0"/>
      <w:marTop w:val="0"/>
      <w:marBottom w:val="0"/>
      <w:divBdr>
        <w:top w:val="none" w:sz="0" w:space="0" w:color="auto"/>
        <w:left w:val="none" w:sz="0" w:space="0" w:color="auto"/>
        <w:bottom w:val="none" w:sz="0" w:space="0" w:color="auto"/>
        <w:right w:val="none" w:sz="0" w:space="0" w:color="auto"/>
      </w:divBdr>
    </w:div>
    <w:div w:id="1140268866">
      <w:bodyDiv w:val="1"/>
      <w:marLeft w:val="0"/>
      <w:marRight w:val="0"/>
      <w:marTop w:val="0"/>
      <w:marBottom w:val="0"/>
      <w:divBdr>
        <w:top w:val="none" w:sz="0" w:space="0" w:color="auto"/>
        <w:left w:val="none" w:sz="0" w:space="0" w:color="auto"/>
        <w:bottom w:val="none" w:sz="0" w:space="0" w:color="auto"/>
        <w:right w:val="none" w:sz="0" w:space="0" w:color="auto"/>
      </w:divBdr>
    </w:div>
    <w:div w:id="1201942524">
      <w:bodyDiv w:val="1"/>
      <w:marLeft w:val="0"/>
      <w:marRight w:val="0"/>
      <w:marTop w:val="0"/>
      <w:marBottom w:val="0"/>
      <w:divBdr>
        <w:top w:val="none" w:sz="0" w:space="0" w:color="auto"/>
        <w:left w:val="none" w:sz="0" w:space="0" w:color="auto"/>
        <w:bottom w:val="none" w:sz="0" w:space="0" w:color="auto"/>
        <w:right w:val="none" w:sz="0" w:space="0" w:color="auto"/>
      </w:divBdr>
    </w:div>
    <w:div w:id="1217163651">
      <w:bodyDiv w:val="1"/>
      <w:marLeft w:val="0"/>
      <w:marRight w:val="0"/>
      <w:marTop w:val="0"/>
      <w:marBottom w:val="0"/>
      <w:divBdr>
        <w:top w:val="none" w:sz="0" w:space="0" w:color="auto"/>
        <w:left w:val="none" w:sz="0" w:space="0" w:color="auto"/>
        <w:bottom w:val="none" w:sz="0" w:space="0" w:color="auto"/>
        <w:right w:val="none" w:sz="0" w:space="0" w:color="auto"/>
      </w:divBdr>
      <w:divsChild>
        <w:div w:id="515267733">
          <w:marLeft w:val="0"/>
          <w:marRight w:val="0"/>
          <w:marTop w:val="0"/>
          <w:marBottom w:val="0"/>
          <w:divBdr>
            <w:top w:val="none" w:sz="0" w:space="0" w:color="auto"/>
            <w:left w:val="none" w:sz="0" w:space="0" w:color="auto"/>
            <w:bottom w:val="none" w:sz="0" w:space="0" w:color="auto"/>
            <w:right w:val="none" w:sz="0" w:space="0" w:color="auto"/>
          </w:divBdr>
        </w:div>
      </w:divsChild>
    </w:div>
    <w:div w:id="1225681525">
      <w:bodyDiv w:val="1"/>
      <w:marLeft w:val="0"/>
      <w:marRight w:val="0"/>
      <w:marTop w:val="0"/>
      <w:marBottom w:val="0"/>
      <w:divBdr>
        <w:top w:val="none" w:sz="0" w:space="0" w:color="auto"/>
        <w:left w:val="none" w:sz="0" w:space="0" w:color="auto"/>
        <w:bottom w:val="none" w:sz="0" w:space="0" w:color="auto"/>
        <w:right w:val="none" w:sz="0" w:space="0" w:color="auto"/>
      </w:divBdr>
    </w:div>
    <w:div w:id="1245142482">
      <w:bodyDiv w:val="1"/>
      <w:marLeft w:val="0"/>
      <w:marRight w:val="0"/>
      <w:marTop w:val="0"/>
      <w:marBottom w:val="0"/>
      <w:divBdr>
        <w:top w:val="none" w:sz="0" w:space="0" w:color="auto"/>
        <w:left w:val="none" w:sz="0" w:space="0" w:color="auto"/>
        <w:bottom w:val="none" w:sz="0" w:space="0" w:color="auto"/>
        <w:right w:val="none" w:sz="0" w:space="0" w:color="auto"/>
      </w:divBdr>
    </w:div>
    <w:div w:id="1294024141">
      <w:bodyDiv w:val="1"/>
      <w:marLeft w:val="0"/>
      <w:marRight w:val="0"/>
      <w:marTop w:val="0"/>
      <w:marBottom w:val="0"/>
      <w:divBdr>
        <w:top w:val="none" w:sz="0" w:space="0" w:color="auto"/>
        <w:left w:val="none" w:sz="0" w:space="0" w:color="auto"/>
        <w:bottom w:val="none" w:sz="0" w:space="0" w:color="auto"/>
        <w:right w:val="none" w:sz="0" w:space="0" w:color="auto"/>
      </w:divBdr>
    </w:div>
    <w:div w:id="1334139729">
      <w:bodyDiv w:val="1"/>
      <w:marLeft w:val="0"/>
      <w:marRight w:val="0"/>
      <w:marTop w:val="0"/>
      <w:marBottom w:val="0"/>
      <w:divBdr>
        <w:top w:val="none" w:sz="0" w:space="0" w:color="auto"/>
        <w:left w:val="none" w:sz="0" w:space="0" w:color="auto"/>
        <w:bottom w:val="none" w:sz="0" w:space="0" w:color="auto"/>
        <w:right w:val="none" w:sz="0" w:space="0" w:color="auto"/>
      </w:divBdr>
    </w:div>
    <w:div w:id="1348754131">
      <w:bodyDiv w:val="1"/>
      <w:marLeft w:val="0"/>
      <w:marRight w:val="0"/>
      <w:marTop w:val="0"/>
      <w:marBottom w:val="0"/>
      <w:divBdr>
        <w:top w:val="none" w:sz="0" w:space="0" w:color="auto"/>
        <w:left w:val="none" w:sz="0" w:space="0" w:color="auto"/>
        <w:bottom w:val="none" w:sz="0" w:space="0" w:color="auto"/>
        <w:right w:val="none" w:sz="0" w:space="0" w:color="auto"/>
      </w:divBdr>
    </w:div>
    <w:div w:id="1386755850">
      <w:bodyDiv w:val="1"/>
      <w:marLeft w:val="0"/>
      <w:marRight w:val="0"/>
      <w:marTop w:val="0"/>
      <w:marBottom w:val="0"/>
      <w:divBdr>
        <w:top w:val="none" w:sz="0" w:space="0" w:color="auto"/>
        <w:left w:val="none" w:sz="0" w:space="0" w:color="auto"/>
        <w:bottom w:val="none" w:sz="0" w:space="0" w:color="auto"/>
        <w:right w:val="none" w:sz="0" w:space="0" w:color="auto"/>
      </w:divBdr>
    </w:div>
    <w:div w:id="1448161893">
      <w:bodyDiv w:val="1"/>
      <w:marLeft w:val="0"/>
      <w:marRight w:val="0"/>
      <w:marTop w:val="0"/>
      <w:marBottom w:val="0"/>
      <w:divBdr>
        <w:top w:val="none" w:sz="0" w:space="0" w:color="auto"/>
        <w:left w:val="none" w:sz="0" w:space="0" w:color="auto"/>
        <w:bottom w:val="none" w:sz="0" w:space="0" w:color="auto"/>
        <w:right w:val="none" w:sz="0" w:space="0" w:color="auto"/>
      </w:divBdr>
    </w:div>
    <w:div w:id="1478452783">
      <w:bodyDiv w:val="1"/>
      <w:marLeft w:val="0"/>
      <w:marRight w:val="0"/>
      <w:marTop w:val="0"/>
      <w:marBottom w:val="0"/>
      <w:divBdr>
        <w:top w:val="none" w:sz="0" w:space="0" w:color="auto"/>
        <w:left w:val="none" w:sz="0" w:space="0" w:color="auto"/>
        <w:bottom w:val="none" w:sz="0" w:space="0" w:color="auto"/>
        <w:right w:val="none" w:sz="0" w:space="0" w:color="auto"/>
      </w:divBdr>
    </w:div>
    <w:div w:id="1484617803">
      <w:bodyDiv w:val="1"/>
      <w:marLeft w:val="0"/>
      <w:marRight w:val="0"/>
      <w:marTop w:val="0"/>
      <w:marBottom w:val="0"/>
      <w:divBdr>
        <w:top w:val="none" w:sz="0" w:space="0" w:color="auto"/>
        <w:left w:val="none" w:sz="0" w:space="0" w:color="auto"/>
        <w:bottom w:val="none" w:sz="0" w:space="0" w:color="auto"/>
        <w:right w:val="none" w:sz="0" w:space="0" w:color="auto"/>
      </w:divBdr>
    </w:div>
    <w:div w:id="1506627136">
      <w:bodyDiv w:val="1"/>
      <w:marLeft w:val="0"/>
      <w:marRight w:val="0"/>
      <w:marTop w:val="0"/>
      <w:marBottom w:val="0"/>
      <w:divBdr>
        <w:top w:val="none" w:sz="0" w:space="0" w:color="auto"/>
        <w:left w:val="none" w:sz="0" w:space="0" w:color="auto"/>
        <w:bottom w:val="none" w:sz="0" w:space="0" w:color="auto"/>
        <w:right w:val="none" w:sz="0" w:space="0" w:color="auto"/>
      </w:divBdr>
    </w:div>
    <w:div w:id="1506751970">
      <w:bodyDiv w:val="1"/>
      <w:marLeft w:val="0"/>
      <w:marRight w:val="0"/>
      <w:marTop w:val="0"/>
      <w:marBottom w:val="0"/>
      <w:divBdr>
        <w:top w:val="none" w:sz="0" w:space="0" w:color="auto"/>
        <w:left w:val="none" w:sz="0" w:space="0" w:color="auto"/>
        <w:bottom w:val="none" w:sz="0" w:space="0" w:color="auto"/>
        <w:right w:val="none" w:sz="0" w:space="0" w:color="auto"/>
      </w:divBdr>
    </w:div>
    <w:div w:id="1565070424">
      <w:bodyDiv w:val="1"/>
      <w:marLeft w:val="0"/>
      <w:marRight w:val="0"/>
      <w:marTop w:val="0"/>
      <w:marBottom w:val="0"/>
      <w:divBdr>
        <w:top w:val="none" w:sz="0" w:space="0" w:color="auto"/>
        <w:left w:val="none" w:sz="0" w:space="0" w:color="auto"/>
        <w:bottom w:val="none" w:sz="0" w:space="0" w:color="auto"/>
        <w:right w:val="none" w:sz="0" w:space="0" w:color="auto"/>
      </w:divBdr>
    </w:div>
    <w:div w:id="1626161074">
      <w:bodyDiv w:val="1"/>
      <w:marLeft w:val="0"/>
      <w:marRight w:val="0"/>
      <w:marTop w:val="0"/>
      <w:marBottom w:val="0"/>
      <w:divBdr>
        <w:top w:val="none" w:sz="0" w:space="0" w:color="auto"/>
        <w:left w:val="none" w:sz="0" w:space="0" w:color="auto"/>
        <w:bottom w:val="none" w:sz="0" w:space="0" w:color="auto"/>
        <w:right w:val="none" w:sz="0" w:space="0" w:color="auto"/>
      </w:divBdr>
    </w:div>
    <w:div w:id="1629698605">
      <w:bodyDiv w:val="1"/>
      <w:marLeft w:val="0"/>
      <w:marRight w:val="0"/>
      <w:marTop w:val="0"/>
      <w:marBottom w:val="0"/>
      <w:divBdr>
        <w:top w:val="none" w:sz="0" w:space="0" w:color="auto"/>
        <w:left w:val="none" w:sz="0" w:space="0" w:color="auto"/>
        <w:bottom w:val="none" w:sz="0" w:space="0" w:color="auto"/>
        <w:right w:val="none" w:sz="0" w:space="0" w:color="auto"/>
      </w:divBdr>
    </w:div>
    <w:div w:id="1692993139">
      <w:bodyDiv w:val="1"/>
      <w:marLeft w:val="0"/>
      <w:marRight w:val="0"/>
      <w:marTop w:val="0"/>
      <w:marBottom w:val="0"/>
      <w:divBdr>
        <w:top w:val="none" w:sz="0" w:space="0" w:color="auto"/>
        <w:left w:val="none" w:sz="0" w:space="0" w:color="auto"/>
        <w:bottom w:val="none" w:sz="0" w:space="0" w:color="auto"/>
        <w:right w:val="none" w:sz="0" w:space="0" w:color="auto"/>
      </w:divBdr>
    </w:div>
    <w:div w:id="1705474134">
      <w:bodyDiv w:val="1"/>
      <w:marLeft w:val="0"/>
      <w:marRight w:val="0"/>
      <w:marTop w:val="0"/>
      <w:marBottom w:val="0"/>
      <w:divBdr>
        <w:top w:val="none" w:sz="0" w:space="0" w:color="auto"/>
        <w:left w:val="none" w:sz="0" w:space="0" w:color="auto"/>
        <w:bottom w:val="none" w:sz="0" w:space="0" w:color="auto"/>
        <w:right w:val="none" w:sz="0" w:space="0" w:color="auto"/>
      </w:divBdr>
    </w:div>
    <w:div w:id="1717241393">
      <w:bodyDiv w:val="1"/>
      <w:marLeft w:val="0"/>
      <w:marRight w:val="0"/>
      <w:marTop w:val="0"/>
      <w:marBottom w:val="0"/>
      <w:divBdr>
        <w:top w:val="none" w:sz="0" w:space="0" w:color="auto"/>
        <w:left w:val="none" w:sz="0" w:space="0" w:color="auto"/>
        <w:bottom w:val="none" w:sz="0" w:space="0" w:color="auto"/>
        <w:right w:val="none" w:sz="0" w:space="0" w:color="auto"/>
      </w:divBdr>
    </w:div>
    <w:div w:id="1727950866">
      <w:bodyDiv w:val="1"/>
      <w:marLeft w:val="0"/>
      <w:marRight w:val="0"/>
      <w:marTop w:val="0"/>
      <w:marBottom w:val="0"/>
      <w:divBdr>
        <w:top w:val="none" w:sz="0" w:space="0" w:color="auto"/>
        <w:left w:val="none" w:sz="0" w:space="0" w:color="auto"/>
        <w:bottom w:val="none" w:sz="0" w:space="0" w:color="auto"/>
        <w:right w:val="none" w:sz="0" w:space="0" w:color="auto"/>
      </w:divBdr>
    </w:div>
    <w:div w:id="1794670093">
      <w:bodyDiv w:val="1"/>
      <w:marLeft w:val="0"/>
      <w:marRight w:val="0"/>
      <w:marTop w:val="0"/>
      <w:marBottom w:val="0"/>
      <w:divBdr>
        <w:top w:val="none" w:sz="0" w:space="0" w:color="auto"/>
        <w:left w:val="none" w:sz="0" w:space="0" w:color="auto"/>
        <w:bottom w:val="none" w:sz="0" w:space="0" w:color="auto"/>
        <w:right w:val="none" w:sz="0" w:space="0" w:color="auto"/>
      </w:divBdr>
    </w:div>
    <w:div w:id="1797992802">
      <w:bodyDiv w:val="1"/>
      <w:marLeft w:val="0"/>
      <w:marRight w:val="0"/>
      <w:marTop w:val="0"/>
      <w:marBottom w:val="0"/>
      <w:divBdr>
        <w:top w:val="none" w:sz="0" w:space="0" w:color="auto"/>
        <w:left w:val="none" w:sz="0" w:space="0" w:color="auto"/>
        <w:bottom w:val="none" w:sz="0" w:space="0" w:color="auto"/>
        <w:right w:val="none" w:sz="0" w:space="0" w:color="auto"/>
      </w:divBdr>
    </w:div>
    <w:div w:id="1805124601">
      <w:bodyDiv w:val="1"/>
      <w:marLeft w:val="0"/>
      <w:marRight w:val="0"/>
      <w:marTop w:val="0"/>
      <w:marBottom w:val="0"/>
      <w:divBdr>
        <w:top w:val="none" w:sz="0" w:space="0" w:color="auto"/>
        <w:left w:val="none" w:sz="0" w:space="0" w:color="auto"/>
        <w:bottom w:val="none" w:sz="0" w:space="0" w:color="auto"/>
        <w:right w:val="none" w:sz="0" w:space="0" w:color="auto"/>
      </w:divBdr>
    </w:div>
    <w:div w:id="1808163540">
      <w:bodyDiv w:val="1"/>
      <w:marLeft w:val="0"/>
      <w:marRight w:val="0"/>
      <w:marTop w:val="0"/>
      <w:marBottom w:val="0"/>
      <w:divBdr>
        <w:top w:val="none" w:sz="0" w:space="0" w:color="auto"/>
        <w:left w:val="none" w:sz="0" w:space="0" w:color="auto"/>
        <w:bottom w:val="none" w:sz="0" w:space="0" w:color="auto"/>
        <w:right w:val="none" w:sz="0" w:space="0" w:color="auto"/>
      </w:divBdr>
      <w:divsChild>
        <w:div w:id="489563759">
          <w:marLeft w:val="0"/>
          <w:marRight w:val="0"/>
          <w:marTop w:val="0"/>
          <w:marBottom w:val="0"/>
          <w:divBdr>
            <w:top w:val="none" w:sz="0" w:space="0" w:color="auto"/>
            <w:left w:val="none" w:sz="0" w:space="0" w:color="auto"/>
            <w:bottom w:val="none" w:sz="0" w:space="0" w:color="auto"/>
            <w:right w:val="none" w:sz="0" w:space="0" w:color="auto"/>
          </w:divBdr>
        </w:div>
      </w:divsChild>
    </w:div>
    <w:div w:id="1975215172">
      <w:bodyDiv w:val="1"/>
      <w:marLeft w:val="0"/>
      <w:marRight w:val="0"/>
      <w:marTop w:val="0"/>
      <w:marBottom w:val="0"/>
      <w:divBdr>
        <w:top w:val="none" w:sz="0" w:space="0" w:color="auto"/>
        <w:left w:val="none" w:sz="0" w:space="0" w:color="auto"/>
        <w:bottom w:val="none" w:sz="0" w:space="0" w:color="auto"/>
        <w:right w:val="none" w:sz="0" w:space="0" w:color="auto"/>
      </w:divBdr>
    </w:div>
    <w:div w:id="2028754357">
      <w:bodyDiv w:val="1"/>
      <w:marLeft w:val="0"/>
      <w:marRight w:val="0"/>
      <w:marTop w:val="0"/>
      <w:marBottom w:val="0"/>
      <w:divBdr>
        <w:top w:val="none" w:sz="0" w:space="0" w:color="auto"/>
        <w:left w:val="none" w:sz="0" w:space="0" w:color="auto"/>
        <w:bottom w:val="none" w:sz="0" w:space="0" w:color="auto"/>
        <w:right w:val="none" w:sz="0" w:space="0" w:color="auto"/>
      </w:divBdr>
    </w:div>
    <w:div w:id="2044551686">
      <w:bodyDiv w:val="1"/>
      <w:marLeft w:val="0"/>
      <w:marRight w:val="0"/>
      <w:marTop w:val="0"/>
      <w:marBottom w:val="0"/>
      <w:divBdr>
        <w:top w:val="none" w:sz="0" w:space="0" w:color="auto"/>
        <w:left w:val="none" w:sz="0" w:space="0" w:color="auto"/>
        <w:bottom w:val="none" w:sz="0" w:space="0" w:color="auto"/>
        <w:right w:val="none" w:sz="0" w:space="0" w:color="auto"/>
      </w:divBdr>
    </w:div>
    <w:div w:id="2082019573">
      <w:bodyDiv w:val="1"/>
      <w:marLeft w:val="0"/>
      <w:marRight w:val="0"/>
      <w:marTop w:val="0"/>
      <w:marBottom w:val="0"/>
      <w:divBdr>
        <w:top w:val="none" w:sz="0" w:space="0" w:color="auto"/>
        <w:left w:val="none" w:sz="0" w:space="0" w:color="auto"/>
        <w:bottom w:val="none" w:sz="0" w:space="0" w:color="auto"/>
        <w:right w:val="none" w:sz="0" w:space="0" w:color="auto"/>
      </w:divBdr>
    </w:div>
    <w:div w:id="2093577499">
      <w:bodyDiv w:val="1"/>
      <w:marLeft w:val="0"/>
      <w:marRight w:val="0"/>
      <w:marTop w:val="0"/>
      <w:marBottom w:val="0"/>
      <w:divBdr>
        <w:top w:val="none" w:sz="0" w:space="0" w:color="auto"/>
        <w:left w:val="none" w:sz="0" w:space="0" w:color="auto"/>
        <w:bottom w:val="none" w:sz="0" w:space="0" w:color="auto"/>
        <w:right w:val="none" w:sz="0" w:space="0" w:color="auto"/>
      </w:divBdr>
    </w:div>
    <w:div w:id="2098288375">
      <w:bodyDiv w:val="1"/>
      <w:marLeft w:val="0"/>
      <w:marRight w:val="0"/>
      <w:marTop w:val="0"/>
      <w:marBottom w:val="0"/>
      <w:divBdr>
        <w:top w:val="none" w:sz="0" w:space="0" w:color="auto"/>
        <w:left w:val="none" w:sz="0" w:space="0" w:color="auto"/>
        <w:bottom w:val="none" w:sz="0" w:space="0" w:color="auto"/>
        <w:right w:val="none" w:sz="0" w:space="0" w:color="auto"/>
      </w:divBdr>
    </w:div>
    <w:div w:id="211289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453971851BD4E0439C99BBC3EE7AE445" ma:contentTypeVersion="18" ma:contentTypeDescription="Een nieuw document maken." ma:contentTypeScope="" ma:versionID="1931f52c18e8bf1daf71c436f0872091">
  <xsd:schema xmlns:xsd="http://www.w3.org/2001/XMLSchema" xmlns:xs="http://www.w3.org/2001/XMLSchema" xmlns:p="http://schemas.microsoft.com/office/2006/metadata/properties" xmlns:ns2="b027035a-3514-46c5-a828-330031fdb16a" xmlns:ns3="799956d7-2431-42ab-8ac9-cb6628769b73" xmlns:ns4="b8bdca50-d494-42b8-9423-6bc1b6683e92" targetNamespace="http://schemas.microsoft.com/office/2006/metadata/properties" ma:root="true" ma:fieldsID="e180295063132e2161196583e175af7d" ns2:_="" ns3:_="" ns4:_="">
    <xsd:import namespace="b027035a-3514-46c5-a828-330031fdb16a"/>
    <xsd:import namespace="799956d7-2431-42ab-8ac9-cb6628769b73"/>
    <xsd:import namespace="b8bdca50-d494-42b8-9423-6bc1b6683e92"/>
    <xsd:element name="properties">
      <xsd:complexType>
        <xsd:sequence>
          <xsd:element name="documentManagement">
            <xsd:complexType>
              <xsd:all>
                <xsd:element ref="ns3:Project_nummer" minOccurs="0"/>
                <xsd:element ref="ns3:OverdrachtProces18" minOccurs="0"/>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TaxKeywordTaxHTField" minOccurs="0"/>
                <xsd:element ref="ns4:MediaServiceMetadata" minOccurs="0"/>
                <xsd:element ref="ns4:MediaServiceFastMetadata" minOccurs="0"/>
                <xsd:element ref="ns4:MediaServiceObjectDetectorVersions"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7035a-3514-46c5-a828-330031fdb16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4030e91a-6424-481b-b469-22ac88af4407}" ma:internalName="TaxCatchAll" ma:showField="CatchAllData" ma:web="b027035a-3514-46c5-a828-330031fdb16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4030e91a-6424-481b-b469-22ac88af4407}" ma:internalName="TaxCatchAllLabel" ma:readOnly="true" ma:showField="CatchAllDataLabel" ma:web="b027035a-3514-46c5-a828-330031fdb16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8bdca50-d494-42b8-9423-6bc1b6683e92"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oject_nummer xmlns="799956d7-2431-42ab-8ac9-cb6628769b73">R-559800</Project_nummer>
    <OverdrachtProces18 xmlns="799956d7-2431-42ab-8ac9-cb6628769b73">true</OverdrachtProces18>
    <TaxCatchAll xmlns="b027035a-3514-46c5-a828-330031fdb16a">
      <Value>10</Value>
      <Value>11</Value>
      <Value>3</Value>
    </TaxCatchAll>
    <_dlc_DocId xmlns="b027035a-3514-46c5-a828-330031fdb16a">TS0174033F2-290838312-192</_dlc_DocId>
    <_dlc_DocIdUrl xmlns="b027035a-3514-46c5-a828-330031fdb16a">
      <Url>https://prorailbv.sharepoint.com/teams/K-008717/_layouts/15/DocIdRedir.aspx?ID=TS0174033F2-290838312-192</Url>
      <Description>TS0174033F2-290838312-192</Description>
    </_dlc_DocIdUrl>
    <TaxKeywordTaxHTField xmlns="b027035a-3514-46c5-a828-330031fdb16a">
      <Terms xmlns="http://schemas.microsoft.com/office/infopath/2007/PartnerControls">
        <TermInfo xmlns="http://schemas.microsoft.com/office/infopath/2007/PartnerControls">
          <TermName xmlns="http://schemas.microsoft.com/office/infopath/2007/PartnerControls">ON-contractering</TermName>
          <TermId xmlns="http://schemas.microsoft.com/office/infopath/2007/PartnerControls">4a96d851-169c-4551-8aa1-ac936b40a1b4</TermId>
        </TermInfo>
        <TermInfo xmlns="http://schemas.microsoft.com/office/infopath/2007/PartnerControls">
          <TermName xmlns="http://schemas.microsoft.com/office/infopath/2007/PartnerControls">Aanbestedingsdossier</TermName>
          <TermId xmlns="http://schemas.microsoft.com/office/infopath/2007/PartnerControls">a6f6131e-e0b9-4409-b308-750bc3dd1ff3</TermId>
        </TermInfo>
      </Terms>
    </TaxKeywordTaxHTField>
    <p10efc03091b4d3584303a79e53dd761 xmlns="b027035a-3514-46c5-a828-330031fdb16a">
      <Terms xmlns="http://schemas.microsoft.com/office/infopath/2007/PartnerControls">
        <TermInfo xmlns="http://schemas.microsoft.com/office/infopath/2007/PartnerControls">
          <TermName xmlns="http://schemas.microsoft.com/office/infopath/2007/PartnerControls">Contracteren en Contractmanagement</TermName>
          <TermId xmlns="http://schemas.microsoft.com/office/infopath/2007/PartnerControls">0a737297-0b88-4a16-a184-ba6550971ff3</TermId>
        </TermInfo>
      </Terms>
    </p10efc03091b4d3584303a79e53dd761>
    <lcf76f155ced4ddcb4097134ff3c332f xmlns="b8bdca50-d494-42b8-9423-6bc1b6683e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A73F89-9BF4-4851-85B8-D684AFA0AD10}">
  <ds:schemaRefs>
    <ds:schemaRef ds:uri="http://schemas.openxmlformats.org/officeDocument/2006/bibliography"/>
  </ds:schemaRefs>
</ds:datastoreItem>
</file>

<file path=customXml/itemProps2.xml><?xml version="1.0" encoding="utf-8"?>
<ds:datastoreItem xmlns:ds="http://schemas.openxmlformats.org/officeDocument/2006/customXml" ds:itemID="{25D4C0F2-B5C0-46A3-A874-DF88678BBB7D}">
  <ds:schemaRefs>
    <ds:schemaRef ds:uri="http://schemas.microsoft.com/sharepoint/v3/contenttype/forms"/>
  </ds:schemaRefs>
</ds:datastoreItem>
</file>

<file path=customXml/itemProps3.xml><?xml version="1.0" encoding="utf-8"?>
<ds:datastoreItem xmlns:ds="http://schemas.openxmlformats.org/officeDocument/2006/customXml" ds:itemID="{768A0623-BFF4-45D5-AA44-08D352044764}">
  <ds:schemaRefs>
    <ds:schemaRef ds:uri="http://schemas.microsoft.com/sharepoint/events"/>
  </ds:schemaRefs>
</ds:datastoreItem>
</file>

<file path=customXml/itemProps4.xml><?xml version="1.0" encoding="utf-8"?>
<ds:datastoreItem xmlns:ds="http://schemas.openxmlformats.org/officeDocument/2006/customXml" ds:itemID="{89B798A9-811A-4F1B-AF4F-023D51AC5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7035a-3514-46c5-a828-330031fdb16a"/>
    <ds:schemaRef ds:uri="799956d7-2431-42ab-8ac9-cb6628769b73"/>
    <ds:schemaRef ds:uri="b8bdca50-d494-42b8-9423-6bc1b6683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4D6862-9DBA-4CBC-8C7E-B4BFC8A0E634}">
  <ds:schemaRefs>
    <ds:schemaRef ds:uri="http://www.w3.org/XML/1998/namespace"/>
    <ds:schemaRef ds:uri="http://purl.org/dc/terms/"/>
    <ds:schemaRef ds:uri="799956d7-2431-42ab-8ac9-cb6628769b73"/>
    <ds:schemaRef ds:uri="http://schemas.microsoft.com/office/infopath/2007/PartnerControls"/>
    <ds:schemaRef ds:uri="b8bdca50-d494-42b8-9423-6bc1b6683e92"/>
    <ds:schemaRef ds:uri="http://schemas.openxmlformats.org/package/2006/metadata/core-properties"/>
    <ds:schemaRef ds:uri="http://purl.org/dc/dcmitype/"/>
    <ds:schemaRef ds:uri="http://schemas.microsoft.com/office/2006/documentManagement/types"/>
    <ds:schemaRef ds:uri="b027035a-3514-46c5-a828-330031fdb16a"/>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2</Pages>
  <Words>339</Words>
  <Characters>2089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5.3.5.1 Nota van Inlichtingen</vt:lpstr>
    </vt:vector>
  </TitlesOfParts>
  <Company>ProRail</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5.3.5.1 Nota van Inlichtingen</dc:title>
  <dc:subject/>
  <dc:creator>simone.hooplot</dc:creator>
  <cp:keywords>Aanbestedingsdossier; ON-contractering</cp:keywords>
  <dc:description/>
  <cp:lastModifiedBy>Rieder, F.W. (Frans)</cp:lastModifiedBy>
  <cp:revision>31</cp:revision>
  <cp:lastPrinted>2025-06-20T23:15:00Z</cp:lastPrinted>
  <dcterms:created xsi:type="dcterms:W3CDTF">2025-09-23T07:18:00Z</dcterms:created>
  <dcterms:modified xsi:type="dcterms:W3CDTF">2026-03-02T16:17:00Z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0x01010089F5B9F35C253C49BBD914355A4E189100453971851BD4E0439C99BBC3EE7AE445</vt:lpwstr>
  </property>
  <property fmtid="{D5CDD505-2E9C-101B-9397-08002B2CF9AE}" pid="3" name="_dlc_DocIdItemGuid">
    <vt:lpwstr>b9409feb-9351-499e-b243-92934fb67a66</vt:lpwstr>
  </property>
  <property fmtid="{D5CDD505-2E9C-101B-9397-08002B2CF9AE}" pid="4" name="_dlc_policyId">
    <vt:lpwstr>0x010100C0B9283FC7311C488917E5A9876B01FD01|1681630146</vt:lpwstr>
  </property>
  <property fmtid="{D5CDD505-2E9C-101B-9397-08002B2CF9AE}" pid="5"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6" name="Vertrouwelijkheid">
    <vt:lpwstr>2;#Intern|8a639747-e233-49a8-819f-e74cd9528f9e</vt:lpwstr>
  </property>
  <property fmtid="{D5CDD505-2E9C-101B-9397-08002B2CF9AE}" pid="7" name="TaxKeyword">
    <vt:lpwstr>11;#ON-contractering|4a96d851-169c-4551-8aa1-ac936b40a1b4;#10;#Aanbestedingsdossier|a6f6131e-e0b9-4409-b308-750bc3dd1ff3</vt:lpwstr>
  </property>
  <property fmtid="{D5CDD505-2E9C-101B-9397-08002B2CF9AE}" pid="8" name="Type document">
    <vt:lpwstr/>
  </property>
  <property fmtid="{D5CDD505-2E9C-101B-9397-08002B2CF9AE}" pid="9" name="Verantwoordelijke afdeling">
    <vt:lpwstr>5;#Procurement|22fdb12d-1b7c-40e5-b3ad-b325a0559d56</vt:lpwstr>
  </property>
  <property fmtid="{D5CDD505-2E9C-101B-9397-08002B2CF9AE}" pid="10" name="Documentstatus">
    <vt:lpwstr>3;#Concept|b56e2604-821a-409c-9774-7587ed426a31</vt:lpwstr>
  </property>
  <property fmtid="{D5CDD505-2E9C-101B-9397-08002B2CF9AE}" pid="11" name="Handeling">
    <vt:lpwstr>6;#NSL01|188634a3-f965-48c4-b61e-4e299c10a3ba</vt:lpwstr>
  </property>
  <property fmtid="{D5CDD505-2E9C-101B-9397-08002B2CF9AE}" pid="12" name="Label 1 - Contracteringsaanpak">
    <vt:lpwstr>08. Inlichtingen</vt:lpwstr>
  </property>
  <property fmtid="{D5CDD505-2E9C-101B-9397-08002B2CF9AE}" pid="13" name="_dlc_ExpireDate">
    <vt:filetime>2018-04-18T14:18:48Z</vt:filetime>
  </property>
  <property fmtid="{D5CDD505-2E9C-101B-9397-08002B2CF9AE}" pid="14" name="Expertisegebied">
    <vt:lpwstr>3;#Contracteren en Contractmanagement|0a737297-0b88-4a16-a184-ba6550971ff3</vt:lpwstr>
  </property>
  <property fmtid="{D5CDD505-2E9C-101B-9397-08002B2CF9AE}" pid="15" name="MediaServiceImageTags">
    <vt:lpwstr/>
  </property>
  <property fmtid="{D5CDD505-2E9C-101B-9397-08002B2CF9AE}" pid="16" name="MSIP_Label_24e57bac-d225-40fb-8a9e-62b5be587a96_Enabled">
    <vt:lpwstr>true</vt:lpwstr>
  </property>
  <property fmtid="{D5CDD505-2E9C-101B-9397-08002B2CF9AE}" pid="17" name="MSIP_Label_24e57bac-d225-40fb-8a9e-62b5be587a96_SetDate">
    <vt:lpwstr>2023-01-11T10:02:06Z</vt:lpwstr>
  </property>
  <property fmtid="{D5CDD505-2E9C-101B-9397-08002B2CF9AE}" pid="18" name="MSIP_Label_24e57bac-d225-40fb-8a9e-62b5be587a96_Method">
    <vt:lpwstr>Standard</vt:lpwstr>
  </property>
  <property fmtid="{D5CDD505-2E9C-101B-9397-08002B2CF9AE}" pid="19" name="MSIP_Label_24e57bac-d225-40fb-8a9e-62b5be587a96_Name">
    <vt:lpwstr>Internal</vt:lpwstr>
  </property>
  <property fmtid="{D5CDD505-2E9C-101B-9397-08002B2CF9AE}" pid="20" name="MSIP_Label_24e57bac-d225-40fb-8a9e-62b5be587a96_SiteId">
    <vt:lpwstr>a398fcff-8d2b-4930-a7f7-e1c99a108d77</vt:lpwstr>
  </property>
  <property fmtid="{D5CDD505-2E9C-101B-9397-08002B2CF9AE}" pid="21" name="MSIP_Label_24e57bac-d225-40fb-8a9e-62b5be587a96_ActionId">
    <vt:lpwstr>bab1b25c-b7e8-4f87-b1b9-21a55fcc54fc</vt:lpwstr>
  </property>
  <property fmtid="{D5CDD505-2E9C-101B-9397-08002B2CF9AE}" pid="22" name="MSIP_Label_24e57bac-d225-40fb-8a9e-62b5be587a96_ContentBits">
    <vt:lpwstr>0</vt:lpwstr>
  </property>
  <property fmtid="{D5CDD505-2E9C-101B-9397-08002B2CF9AE}" pid="23" name="Eigenaar">
    <vt:lpwstr/>
  </property>
  <property fmtid="{D5CDD505-2E9C-101B-9397-08002B2CF9AE}" pid="24" name="Order">
    <vt:r8>2313000</vt:r8>
  </property>
  <property fmtid="{D5CDD505-2E9C-101B-9397-08002B2CF9AE}" pid="25" name="xd_ProgID">
    <vt:lpwstr/>
  </property>
  <property fmtid="{D5CDD505-2E9C-101B-9397-08002B2CF9AE}" pid="26" name="DocumentSetDescription">
    <vt:lpwstr/>
  </property>
  <property fmtid="{D5CDD505-2E9C-101B-9397-08002B2CF9AE}" pid="27" name="Status">
    <vt:lpwstr>Concept</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y fmtid="{D5CDD505-2E9C-101B-9397-08002B2CF9AE}" pid="32" name="xd_Signature">
    <vt:bool>false</vt:bool>
  </property>
  <property fmtid="{D5CDD505-2E9C-101B-9397-08002B2CF9AE}" pid="33" name="SharedWithUsers">
    <vt:lpwstr>1747;#Roos, T. (Timo)</vt:lpwstr>
  </property>
</Properties>
</file>